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4FDF" w:rsidRDefault="00384FDF" w:rsidP="00384FDF">
      <w:pPr>
        <w:spacing w:after="0" w:line="264" w:lineRule="auto"/>
        <w:ind w:left="-1134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77894554"/>
      <w:r w:rsidRPr="002A350D"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 wp14:anchorId="2961E977" wp14:editId="2C464130">
            <wp:extent cx="6804025" cy="9537014"/>
            <wp:effectExtent l="0" t="0" r="0" b="0"/>
            <wp:docPr id="2" name="Рисунок 2" descr="C:\Users\НизамоваГМ\Desktop\Сним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изамоваГМ\Desktop\Снимо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7558" cy="957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2D3B6A" w:rsidRPr="00043B7C" w:rsidRDefault="00043B7C">
      <w:pPr>
        <w:spacing w:after="0" w:line="264" w:lineRule="auto"/>
        <w:ind w:left="120"/>
        <w:jc w:val="both"/>
        <w:rPr>
          <w:lang w:val="ru-RU"/>
        </w:rPr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2D3B6A" w:rsidRPr="00043B7C" w:rsidRDefault="002D3B6A">
      <w:pPr>
        <w:spacing w:after="0" w:line="264" w:lineRule="auto"/>
        <w:ind w:left="120"/>
        <w:jc w:val="both"/>
        <w:rPr>
          <w:lang w:val="ru-RU"/>
        </w:rPr>
      </w:pPr>
    </w:p>
    <w:p w:rsidR="002D3B6A" w:rsidRPr="00043B7C" w:rsidRDefault="00043B7C">
      <w:pPr>
        <w:spacing w:after="0" w:line="264" w:lineRule="auto"/>
        <w:ind w:left="120"/>
        <w:jc w:val="both"/>
        <w:rPr>
          <w:lang w:val="ru-RU"/>
        </w:rPr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2D3B6A" w:rsidRPr="00043B7C" w:rsidRDefault="002D3B6A">
      <w:pPr>
        <w:spacing w:after="0" w:line="264" w:lineRule="auto"/>
        <w:ind w:left="120"/>
        <w:jc w:val="both"/>
        <w:rPr>
          <w:lang w:val="ru-RU"/>
        </w:rPr>
      </w:pP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</w:t>
      </w:r>
      <w:r w:rsidRPr="00043B7C">
        <w:rPr>
          <w:rFonts w:ascii="Times New Roman" w:hAnsi="Times New Roman"/>
          <w:color w:val="000000"/>
          <w:sz w:val="28"/>
          <w:lang w:val="ru-RU"/>
        </w:rPr>
        <w:lastRenderedPageBreak/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2D3B6A" w:rsidRPr="00043B7C" w:rsidRDefault="002D3B6A">
      <w:pPr>
        <w:spacing w:after="0" w:line="264" w:lineRule="auto"/>
        <w:ind w:left="120"/>
        <w:jc w:val="both"/>
        <w:rPr>
          <w:lang w:val="ru-RU"/>
        </w:rPr>
      </w:pPr>
    </w:p>
    <w:p w:rsidR="002D3B6A" w:rsidRPr="00043B7C" w:rsidRDefault="00043B7C">
      <w:pPr>
        <w:spacing w:after="0" w:line="264" w:lineRule="auto"/>
        <w:ind w:left="120"/>
        <w:jc w:val="both"/>
        <w:rPr>
          <w:lang w:val="ru-RU"/>
        </w:rPr>
      </w:pPr>
      <w:r w:rsidRPr="00043B7C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2D3B6A" w:rsidRPr="00043B7C" w:rsidRDefault="002D3B6A">
      <w:pPr>
        <w:spacing w:after="0" w:line="264" w:lineRule="auto"/>
        <w:ind w:left="120"/>
        <w:jc w:val="both"/>
        <w:rPr>
          <w:lang w:val="ru-RU"/>
        </w:rPr>
      </w:pP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</w:t>
      </w:r>
      <w:r w:rsidRPr="00043B7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получения различной информации, в том числе знаний по разным учебным предметам; 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2D3B6A" w:rsidRPr="00043B7C" w:rsidRDefault="002D3B6A">
      <w:pPr>
        <w:spacing w:after="0" w:line="264" w:lineRule="auto"/>
        <w:ind w:left="120"/>
        <w:jc w:val="both"/>
        <w:rPr>
          <w:lang w:val="ru-RU"/>
        </w:rPr>
      </w:pPr>
    </w:p>
    <w:p w:rsidR="002D3B6A" w:rsidRPr="00043B7C" w:rsidRDefault="00043B7C">
      <w:pPr>
        <w:spacing w:after="0" w:line="264" w:lineRule="auto"/>
        <w:ind w:left="120"/>
        <w:jc w:val="both"/>
        <w:rPr>
          <w:lang w:val="ru-RU"/>
        </w:rPr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2D3B6A" w:rsidRPr="00043B7C" w:rsidRDefault="002D3B6A">
      <w:pPr>
        <w:spacing w:after="0" w:line="264" w:lineRule="auto"/>
        <w:ind w:left="120"/>
        <w:jc w:val="both"/>
        <w:rPr>
          <w:lang w:val="ru-RU"/>
        </w:rPr>
      </w:pP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2D3B6A" w:rsidRPr="00043B7C" w:rsidRDefault="002D3B6A">
      <w:pPr>
        <w:rPr>
          <w:lang w:val="ru-RU"/>
        </w:rPr>
        <w:sectPr w:rsidR="002D3B6A" w:rsidRPr="00043B7C">
          <w:pgSz w:w="11906" w:h="16383"/>
          <w:pgMar w:top="1134" w:right="850" w:bottom="1134" w:left="1701" w:header="720" w:footer="720" w:gutter="0"/>
          <w:cols w:space="720"/>
        </w:sectPr>
      </w:pPr>
    </w:p>
    <w:p w:rsidR="002D3B6A" w:rsidRPr="00043B7C" w:rsidRDefault="00043B7C">
      <w:pPr>
        <w:spacing w:after="0" w:line="264" w:lineRule="auto"/>
        <w:ind w:left="120"/>
        <w:jc w:val="both"/>
        <w:rPr>
          <w:lang w:val="ru-RU"/>
        </w:rPr>
      </w:pPr>
      <w:bookmarkStart w:id="2" w:name="block-77894555"/>
      <w:bookmarkEnd w:id="0"/>
      <w:r w:rsidRPr="00043B7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УЧЕБНОГО ПРЕДМЕТА </w:t>
      </w:r>
    </w:p>
    <w:p w:rsidR="002D3B6A" w:rsidRPr="00043B7C" w:rsidRDefault="002D3B6A">
      <w:pPr>
        <w:spacing w:after="0" w:line="264" w:lineRule="auto"/>
        <w:ind w:left="120"/>
        <w:jc w:val="both"/>
        <w:rPr>
          <w:lang w:val="ru-RU"/>
        </w:rPr>
      </w:pPr>
    </w:p>
    <w:p w:rsidR="002D3B6A" w:rsidRPr="00043B7C" w:rsidRDefault="00043B7C">
      <w:pPr>
        <w:spacing w:after="0" w:line="264" w:lineRule="auto"/>
        <w:ind w:left="120"/>
        <w:jc w:val="both"/>
        <w:rPr>
          <w:lang w:val="ru-RU"/>
        </w:rPr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2D3B6A" w:rsidRPr="00043B7C" w:rsidRDefault="002D3B6A">
      <w:pPr>
        <w:spacing w:after="0" w:line="264" w:lineRule="auto"/>
        <w:ind w:left="120"/>
        <w:jc w:val="both"/>
        <w:rPr>
          <w:lang w:val="ru-RU"/>
        </w:rPr>
      </w:pPr>
    </w:p>
    <w:p w:rsidR="002D3B6A" w:rsidRPr="00043B7C" w:rsidRDefault="00043B7C">
      <w:pPr>
        <w:spacing w:after="0" w:line="264" w:lineRule="auto"/>
        <w:ind w:left="120"/>
        <w:jc w:val="both"/>
        <w:rPr>
          <w:lang w:val="ru-RU"/>
        </w:rPr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2D3B6A" w:rsidRPr="00043B7C" w:rsidRDefault="002D3B6A">
      <w:pPr>
        <w:spacing w:after="0" w:line="264" w:lineRule="auto"/>
        <w:ind w:left="120"/>
        <w:jc w:val="both"/>
        <w:rPr>
          <w:lang w:val="ru-RU"/>
        </w:rPr>
      </w:pPr>
    </w:p>
    <w:p w:rsidR="002D3B6A" w:rsidRPr="00043B7C" w:rsidRDefault="00043B7C">
      <w:pPr>
        <w:spacing w:after="0" w:line="264" w:lineRule="auto"/>
        <w:ind w:left="120"/>
        <w:jc w:val="both"/>
        <w:rPr>
          <w:lang w:val="ru-RU"/>
        </w:rPr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043B7C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2D3B6A" w:rsidRPr="00043B7C" w:rsidRDefault="002D3B6A">
      <w:pPr>
        <w:spacing w:after="0" w:line="264" w:lineRule="auto"/>
        <w:ind w:left="120"/>
        <w:jc w:val="both"/>
        <w:rPr>
          <w:lang w:val="ru-RU"/>
        </w:rPr>
      </w:pPr>
    </w:p>
    <w:p w:rsidR="002D3B6A" w:rsidRPr="00043B7C" w:rsidRDefault="00043B7C">
      <w:pPr>
        <w:spacing w:after="0" w:line="264" w:lineRule="auto"/>
        <w:ind w:left="120"/>
        <w:jc w:val="both"/>
        <w:rPr>
          <w:lang w:val="ru-RU"/>
        </w:rPr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lastRenderedPageBreak/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 xml:space="preserve">Подробное, выборочное и сжатое изложение </w:t>
      </w:r>
      <w:proofErr w:type="gramStart"/>
      <w:r w:rsidRPr="00043B7C">
        <w:rPr>
          <w:rFonts w:ascii="Times New Roman" w:hAnsi="Times New Roman"/>
          <w:color w:val="000000"/>
          <w:sz w:val="28"/>
          <w:lang w:val="ru-RU"/>
        </w:rPr>
        <w:t>содержания</w:t>
      </w:r>
      <w:proofErr w:type="gramEnd"/>
      <w:r w:rsidRPr="00043B7C">
        <w:rPr>
          <w:rFonts w:ascii="Times New Roman" w:hAnsi="Times New Roman"/>
          <w:color w:val="000000"/>
          <w:sz w:val="28"/>
          <w:lang w:val="ru-RU"/>
        </w:rPr>
        <w:t xml:space="preserve"> прочитанного или прослушанного текста. Изложение содержания текста с изменением лица рассказчика.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2D3B6A" w:rsidRPr="00043B7C" w:rsidRDefault="002D3B6A">
      <w:pPr>
        <w:spacing w:after="0" w:line="264" w:lineRule="auto"/>
        <w:ind w:left="120"/>
        <w:jc w:val="both"/>
        <w:rPr>
          <w:lang w:val="ru-RU"/>
        </w:rPr>
      </w:pPr>
    </w:p>
    <w:p w:rsidR="002D3B6A" w:rsidRPr="00043B7C" w:rsidRDefault="00043B7C">
      <w:pPr>
        <w:spacing w:after="0" w:line="264" w:lineRule="auto"/>
        <w:ind w:left="120"/>
        <w:jc w:val="both"/>
        <w:rPr>
          <w:lang w:val="ru-RU"/>
        </w:rPr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2D3B6A" w:rsidRPr="00043B7C" w:rsidRDefault="002D3B6A">
      <w:pPr>
        <w:spacing w:after="0" w:line="264" w:lineRule="auto"/>
        <w:ind w:left="120"/>
        <w:jc w:val="both"/>
        <w:rPr>
          <w:lang w:val="ru-RU"/>
        </w:rPr>
      </w:pPr>
    </w:p>
    <w:p w:rsidR="002D3B6A" w:rsidRPr="00384FDF" w:rsidRDefault="00043B7C">
      <w:pPr>
        <w:spacing w:after="0" w:line="264" w:lineRule="auto"/>
        <w:ind w:left="120"/>
        <w:jc w:val="both"/>
        <w:rPr>
          <w:lang w:val="ru-RU"/>
        </w:rPr>
      </w:pPr>
      <w:r w:rsidRPr="00384FDF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2D3B6A" w:rsidRPr="00384FDF" w:rsidRDefault="002D3B6A">
      <w:pPr>
        <w:spacing w:after="0" w:line="264" w:lineRule="auto"/>
        <w:ind w:left="120"/>
        <w:jc w:val="both"/>
        <w:rPr>
          <w:lang w:val="ru-RU"/>
        </w:rPr>
      </w:pPr>
    </w:p>
    <w:p w:rsidR="002D3B6A" w:rsidRPr="00384FDF" w:rsidRDefault="00043B7C">
      <w:pPr>
        <w:spacing w:after="0" w:line="264" w:lineRule="auto"/>
        <w:ind w:left="120"/>
        <w:jc w:val="both"/>
        <w:rPr>
          <w:lang w:val="ru-RU"/>
        </w:rPr>
      </w:pPr>
      <w:r w:rsidRPr="00384FDF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:rsidR="002D3B6A" w:rsidRPr="00A863AB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 xml:space="preserve">Слог. Ударение. </w:t>
      </w:r>
      <w:r w:rsidRPr="00A863AB">
        <w:rPr>
          <w:rFonts w:ascii="Times New Roman" w:hAnsi="Times New Roman"/>
          <w:color w:val="000000"/>
          <w:sz w:val="28"/>
          <w:lang w:val="ru-RU"/>
        </w:rPr>
        <w:t>Свойства русского ударения.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 xml:space="preserve">Способы </w:t>
      </w:r>
      <w:proofErr w:type="gramStart"/>
      <w:r w:rsidRPr="00043B7C">
        <w:rPr>
          <w:rFonts w:ascii="Times New Roman" w:hAnsi="Times New Roman"/>
          <w:color w:val="000000"/>
          <w:sz w:val="28"/>
          <w:lang w:val="ru-RU"/>
        </w:rPr>
        <w:t>обозначения ,</w:t>
      </w:r>
      <w:proofErr w:type="gramEnd"/>
      <w:r w:rsidRPr="00043B7C">
        <w:rPr>
          <w:rFonts w:ascii="Times New Roman" w:hAnsi="Times New Roman"/>
          <w:color w:val="000000"/>
          <w:sz w:val="28"/>
          <w:lang w:val="ru-RU"/>
        </w:rPr>
        <w:t xml:space="preserve"> мягкости согласных.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:rsidR="002D3B6A" w:rsidRPr="00043B7C" w:rsidRDefault="002D3B6A">
      <w:pPr>
        <w:spacing w:after="0" w:line="264" w:lineRule="auto"/>
        <w:ind w:left="120"/>
        <w:jc w:val="both"/>
        <w:rPr>
          <w:lang w:val="ru-RU"/>
        </w:rPr>
      </w:pPr>
    </w:p>
    <w:p w:rsidR="002D3B6A" w:rsidRPr="00043B7C" w:rsidRDefault="00043B7C">
      <w:pPr>
        <w:spacing w:after="0" w:line="264" w:lineRule="auto"/>
        <w:ind w:left="120"/>
        <w:jc w:val="both"/>
        <w:rPr>
          <w:lang w:val="ru-RU"/>
        </w:rPr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043B7C">
        <w:rPr>
          <w:rFonts w:ascii="Times New Roman" w:hAnsi="Times New Roman"/>
          <w:color w:val="000000"/>
          <w:sz w:val="28"/>
          <w:lang w:val="ru-RU"/>
        </w:rPr>
        <w:t>.</w:t>
      </w:r>
    </w:p>
    <w:p w:rsidR="002D3B6A" w:rsidRPr="00043B7C" w:rsidRDefault="002D3B6A">
      <w:pPr>
        <w:spacing w:after="0" w:line="264" w:lineRule="auto"/>
        <w:ind w:left="120"/>
        <w:jc w:val="both"/>
        <w:rPr>
          <w:lang w:val="ru-RU"/>
        </w:rPr>
      </w:pPr>
    </w:p>
    <w:p w:rsidR="002D3B6A" w:rsidRPr="00043B7C" w:rsidRDefault="00043B7C">
      <w:pPr>
        <w:spacing w:after="0" w:line="264" w:lineRule="auto"/>
        <w:ind w:left="120"/>
        <w:jc w:val="both"/>
        <w:rPr>
          <w:lang w:val="ru-RU"/>
        </w:rPr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2D3B6A" w:rsidRPr="00384FDF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 xml:space="preserve">Синонимы. Антонимы. </w:t>
      </w:r>
      <w:r w:rsidRPr="00384FDF">
        <w:rPr>
          <w:rFonts w:ascii="Times New Roman" w:hAnsi="Times New Roman"/>
          <w:color w:val="000000"/>
          <w:sz w:val="28"/>
          <w:lang w:val="ru-RU"/>
        </w:rPr>
        <w:t>Омонимы. Паронимы.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:rsidR="002D3B6A" w:rsidRPr="00043B7C" w:rsidRDefault="002D3B6A">
      <w:pPr>
        <w:spacing w:after="0" w:line="264" w:lineRule="auto"/>
        <w:ind w:left="120"/>
        <w:jc w:val="both"/>
        <w:rPr>
          <w:lang w:val="ru-RU"/>
        </w:rPr>
      </w:pPr>
    </w:p>
    <w:p w:rsidR="002D3B6A" w:rsidRPr="00384FDF" w:rsidRDefault="00043B7C">
      <w:pPr>
        <w:spacing w:after="0" w:line="264" w:lineRule="auto"/>
        <w:ind w:left="120"/>
        <w:jc w:val="both"/>
        <w:rPr>
          <w:lang w:val="ru-RU"/>
        </w:rPr>
      </w:pPr>
      <w:r w:rsidRPr="00384FDF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непроизносимыми согласными (в рамках изученного).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043B7C">
        <w:rPr>
          <w:rFonts w:ascii="Times New Roman" w:hAnsi="Times New Roman"/>
          <w:color w:val="000000"/>
          <w:sz w:val="28"/>
          <w:lang w:val="ru-RU"/>
        </w:rPr>
        <w:t>).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043B7C">
        <w:rPr>
          <w:rFonts w:ascii="Times New Roman" w:hAnsi="Times New Roman"/>
          <w:color w:val="000000"/>
          <w:sz w:val="28"/>
          <w:lang w:val="ru-RU"/>
        </w:rPr>
        <w:t>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2D3B6A" w:rsidRPr="00043B7C" w:rsidRDefault="002D3B6A">
      <w:pPr>
        <w:spacing w:after="0" w:line="264" w:lineRule="auto"/>
        <w:ind w:left="120"/>
        <w:jc w:val="both"/>
        <w:rPr>
          <w:lang w:val="ru-RU"/>
        </w:rPr>
      </w:pPr>
    </w:p>
    <w:p w:rsidR="002D3B6A" w:rsidRPr="00043B7C" w:rsidRDefault="00043B7C">
      <w:pPr>
        <w:spacing w:after="0" w:line="264" w:lineRule="auto"/>
        <w:ind w:left="120"/>
        <w:jc w:val="both"/>
        <w:rPr>
          <w:lang w:val="ru-RU"/>
        </w:rPr>
      </w:pPr>
      <w:r w:rsidRPr="00384FDF">
        <w:rPr>
          <w:rFonts w:ascii="Times New Roman" w:hAnsi="Times New Roman"/>
          <w:b/>
          <w:color w:val="000000"/>
          <w:sz w:val="28"/>
          <w:lang w:val="ru-RU"/>
        </w:rPr>
        <w:t xml:space="preserve">Морфология. Культура речи.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2D3B6A" w:rsidRPr="00043B7C" w:rsidRDefault="002D3B6A">
      <w:pPr>
        <w:spacing w:after="0" w:line="264" w:lineRule="auto"/>
        <w:ind w:left="120"/>
        <w:jc w:val="both"/>
        <w:rPr>
          <w:lang w:val="ru-RU"/>
        </w:rPr>
      </w:pPr>
    </w:p>
    <w:p w:rsidR="002D3B6A" w:rsidRPr="00043B7C" w:rsidRDefault="00043B7C">
      <w:pPr>
        <w:spacing w:after="0" w:line="264" w:lineRule="auto"/>
        <w:ind w:left="120"/>
        <w:jc w:val="both"/>
        <w:rPr>
          <w:lang w:val="ru-RU"/>
        </w:rPr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единственного или только множественного числа.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043B7C">
        <w:rPr>
          <w:rFonts w:ascii="Times New Roman" w:hAnsi="Times New Roman"/>
          <w:color w:val="000000"/>
          <w:sz w:val="28"/>
          <w:lang w:val="ru-RU"/>
        </w:rPr>
        <w:t>; -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043B7C">
        <w:rPr>
          <w:rFonts w:ascii="Times New Roman" w:hAnsi="Times New Roman"/>
          <w:color w:val="000000"/>
          <w:sz w:val="28"/>
          <w:lang w:val="ru-RU"/>
        </w:rPr>
        <w:t>(-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043B7C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</w:t>
      </w:r>
      <w:proofErr w:type="gramStart"/>
      <w:r w:rsidRPr="00043B7C">
        <w:rPr>
          <w:rFonts w:ascii="Times New Roman" w:hAnsi="Times New Roman"/>
          <w:color w:val="000000"/>
          <w:sz w:val="28"/>
          <w:lang w:val="ru-RU"/>
        </w:rPr>
        <w:t>чередованием</w:t>
      </w:r>
      <w:proofErr w:type="gramEnd"/>
      <w:r w:rsidRPr="00043B7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43B7C">
        <w:rPr>
          <w:rFonts w:ascii="Times New Roman" w:hAnsi="Times New Roman"/>
          <w:color w:val="000000"/>
          <w:sz w:val="28"/>
          <w:lang w:val="ru-RU"/>
        </w:rPr>
        <w:t>: -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043B7C">
        <w:rPr>
          <w:rFonts w:ascii="Times New Roman" w:hAnsi="Times New Roman"/>
          <w:color w:val="000000"/>
          <w:sz w:val="28"/>
          <w:lang w:val="ru-RU"/>
        </w:rPr>
        <w:t>- – -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043B7C">
        <w:rPr>
          <w:rFonts w:ascii="Times New Roman" w:hAnsi="Times New Roman"/>
          <w:color w:val="000000"/>
          <w:sz w:val="28"/>
          <w:lang w:val="ru-RU"/>
        </w:rPr>
        <w:t>-; -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043B7C">
        <w:rPr>
          <w:rFonts w:ascii="Times New Roman" w:hAnsi="Times New Roman"/>
          <w:color w:val="000000"/>
          <w:sz w:val="28"/>
          <w:lang w:val="ru-RU"/>
        </w:rPr>
        <w:t>- – -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043B7C">
        <w:rPr>
          <w:rFonts w:ascii="Times New Roman" w:hAnsi="Times New Roman"/>
          <w:color w:val="000000"/>
          <w:sz w:val="28"/>
          <w:lang w:val="ru-RU"/>
        </w:rPr>
        <w:t>- – -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043B7C">
        <w:rPr>
          <w:rFonts w:ascii="Times New Roman" w:hAnsi="Times New Roman"/>
          <w:color w:val="000000"/>
          <w:sz w:val="28"/>
          <w:lang w:val="ru-RU"/>
        </w:rPr>
        <w:t>-; -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043B7C">
        <w:rPr>
          <w:rFonts w:ascii="Times New Roman" w:hAnsi="Times New Roman"/>
          <w:color w:val="000000"/>
          <w:sz w:val="28"/>
          <w:lang w:val="ru-RU"/>
        </w:rPr>
        <w:t>- – -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043B7C">
        <w:rPr>
          <w:rFonts w:ascii="Times New Roman" w:hAnsi="Times New Roman"/>
          <w:color w:val="000000"/>
          <w:sz w:val="28"/>
          <w:lang w:val="ru-RU"/>
        </w:rPr>
        <w:t>-, -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043B7C">
        <w:rPr>
          <w:rFonts w:ascii="Times New Roman" w:hAnsi="Times New Roman"/>
          <w:color w:val="000000"/>
          <w:sz w:val="28"/>
          <w:lang w:val="ru-RU"/>
        </w:rPr>
        <w:t>- – -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043B7C">
        <w:rPr>
          <w:rFonts w:ascii="Times New Roman" w:hAnsi="Times New Roman"/>
          <w:color w:val="000000"/>
          <w:sz w:val="28"/>
          <w:lang w:val="ru-RU"/>
        </w:rPr>
        <w:t>-;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043B7C">
        <w:rPr>
          <w:rFonts w:ascii="Times New Roman" w:hAnsi="Times New Roman"/>
          <w:color w:val="000000"/>
          <w:sz w:val="28"/>
          <w:lang w:val="ru-RU"/>
        </w:rPr>
        <w:t>–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043B7C">
        <w:rPr>
          <w:rFonts w:ascii="Times New Roman" w:hAnsi="Times New Roman"/>
          <w:color w:val="000000"/>
          <w:sz w:val="28"/>
          <w:lang w:val="ru-RU"/>
        </w:rPr>
        <w:t>–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2D3B6A" w:rsidRPr="00043B7C" w:rsidRDefault="002D3B6A">
      <w:pPr>
        <w:spacing w:after="0" w:line="264" w:lineRule="auto"/>
        <w:ind w:left="120"/>
        <w:jc w:val="both"/>
        <w:rPr>
          <w:lang w:val="ru-RU"/>
        </w:rPr>
      </w:pPr>
    </w:p>
    <w:p w:rsidR="002D3B6A" w:rsidRPr="00043B7C" w:rsidRDefault="00043B7C">
      <w:pPr>
        <w:spacing w:after="0" w:line="264" w:lineRule="auto"/>
        <w:ind w:left="120"/>
        <w:jc w:val="both"/>
        <w:rPr>
          <w:lang w:val="ru-RU"/>
        </w:rPr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043B7C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:rsidR="002D3B6A" w:rsidRPr="00043B7C" w:rsidRDefault="002D3B6A">
      <w:pPr>
        <w:spacing w:after="0" w:line="264" w:lineRule="auto"/>
        <w:ind w:left="120"/>
        <w:jc w:val="both"/>
        <w:rPr>
          <w:lang w:val="ru-RU"/>
        </w:rPr>
      </w:pPr>
    </w:p>
    <w:p w:rsidR="002D3B6A" w:rsidRPr="00043B7C" w:rsidRDefault="00043B7C">
      <w:pPr>
        <w:spacing w:after="0" w:line="264" w:lineRule="auto"/>
        <w:ind w:left="120"/>
        <w:jc w:val="both"/>
        <w:rPr>
          <w:lang w:val="ru-RU"/>
        </w:rPr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lastRenderedPageBreak/>
        <w:t>Глаголы совершенного и несовершенного вида, возвратные и невозвратные.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043B7C">
        <w:rPr>
          <w:rFonts w:ascii="Times New Roman" w:hAnsi="Times New Roman"/>
          <w:color w:val="000000"/>
          <w:sz w:val="28"/>
          <w:lang w:val="ru-RU"/>
        </w:rPr>
        <w:t>- – -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043B7C">
        <w:rPr>
          <w:rFonts w:ascii="Times New Roman" w:hAnsi="Times New Roman"/>
          <w:color w:val="000000"/>
          <w:sz w:val="28"/>
          <w:lang w:val="ru-RU"/>
        </w:rPr>
        <w:t>-, -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043B7C">
        <w:rPr>
          <w:rFonts w:ascii="Times New Roman" w:hAnsi="Times New Roman"/>
          <w:color w:val="000000"/>
          <w:sz w:val="28"/>
          <w:lang w:val="ru-RU"/>
        </w:rPr>
        <w:t>- – -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043B7C">
        <w:rPr>
          <w:rFonts w:ascii="Times New Roman" w:hAnsi="Times New Roman"/>
          <w:color w:val="000000"/>
          <w:sz w:val="28"/>
          <w:lang w:val="ru-RU"/>
        </w:rPr>
        <w:t>-, -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043B7C">
        <w:rPr>
          <w:rFonts w:ascii="Times New Roman" w:hAnsi="Times New Roman"/>
          <w:color w:val="000000"/>
          <w:sz w:val="28"/>
          <w:lang w:val="ru-RU"/>
        </w:rPr>
        <w:t>- – -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043B7C">
        <w:rPr>
          <w:rFonts w:ascii="Times New Roman" w:hAnsi="Times New Roman"/>
          <w:color w:val="000000"/>
          <w:sz w:val="28"/>
          <w:lang w:val="ru-RU"/>
        </w:rPr>
        <w:t>-, -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043B7C">
        <w:rPr>
          <w:rFonts w:ascii="Times New Roman" w:hAnsi="Times New Roman"/>
          <w:color w:val="000000"/>
          <w:sz w:val="28"/>
          <w:lang w:val="ru-RU"/>
        </w:rPr>
        <w:t>- – -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043B7C">
        <w:rPr>
          <w:rFonts w:ascii="Times New Roman" w:hAnsi="Times New Roman"/>
          <w:color w:val="000000"/>
          <w:sz w:val="28"/>
          <w:lang w:val="ru-RU"/>
        </w:rPr>
        <w:t>-, -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043B7C">
        <w:rPr>
          <w:rFonts w:ascii="Times New Roman" w:hAnsi="Times New Roman"/>
          <w:color w:val="000000"/>
          <w:sz w:val="28"/>
          <w:lang w:val="ru-RU"/>
        </w:rPr>
        <w:t>- – -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043B7C">
        <w:rPr>
          <w:rFonts w:ascii="Times New Roman" w:hAnsi="Times New Roman"/>
          <w:color w:val="000000"/>
          <w:sz w:val="28"/>
          <w:lang w:val="ru-RU"/>
        </w:rPr>
        <w:t>-, -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043B7C">
        <w:rPr>
          <w:rFonts w:ascii="Times New Roman" w:hAnsi="Times New Roman"/>
          <w:color w:val="000000"/>
          <w:sz w:val="28"/>
          <w:lang w:val="ru-RU"/>
        </w:rPr>
        <w:t>- – -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043B7C">
        <w:rPr>
          <w:rFonts w:ascii="Times New Roman" w:hAnsi="Times New Roman"/>
          <w:color w:val="000000"/>
          <w:sz w:val="28"/>
          <w:lang w:val="ru-RU"/>
        </w:rPr>
        <w:t>-, -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043B7C">
        <w:rPr>
          <w:rFonts w:ascii="Times New Roman" w:hAnsi="Times New Roman"/>
          <w:color w:val="000000"/>
          <w:sz w:val="28"/>
          <w:lang w:val="ru-RU"/>
        </w:rPr>
        <w:t>- – -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043B7C">
        <w:rPr>
          <w:rFonts w:ascii="Times New Roman" w:hAnsi="Times New Roman"/>
          <w:color w:val="000000"/>
          <w:sz w:val="28"/>
          <w:lang w:val="ru-RU"/>
        </w:rPr>
        <w:t>-, -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043B7C">
        <w:rPr>
          <w:rFonts w:ascii="Times New Roman" w:hAnsi="Times New Roman"/>
          <w:color w:val="000000"/>
          <w:sz w:val="28"/>
          <w:lang w:val="ru-RU"/>
        </w:rPr>
        <w:t>- – -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043B7C">
        <w:rPr>
          <w:rFonts w:ascii="Times New Roman" w:hAnsi="Times New Roman"/>
          <w:color w:val="000000"/>
          <w:sz w:val="28"/>
          <w:lang w:val="ru-RU"/>
        </w:rPr>
        <w:t>-.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043B7C">
        <w:rPr>
          <w:rFonts w:ascii="Times New Roman" w:hAnsi="Times New Roman"/>
          <w:color w:val="000000"/>
          <w:sz w:val="28"/>
          <w:lang w:val="ru-RU"/>
        </w:rPr>
        <w:t>- –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043B7C">
        <w:rPr>
          <w:rFonts w:ascii="Times New Roman" w:hAnsi="Times New Roman"/>
          <w:color w:val="000000"/>
          <w:sz w:val="28"/>
          <w:lang w:val="ru-RU"/>
        </w:rPr>
        <w:t>-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043B7C">
        <w:rPr>
          <w:rFonts w:ascii="Times New Roman" w:hAnsi="Times New Roman"/>
          <w:color w:val="000000"/>
          <w:sz w:val="28"/>
          <w:lang w:val="ru-RU"/>
        </w:rPr>
        <w:t>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2D3B6A" w:rsidRPr="00043B7C" w:rsidRDefault="002D3B6A">
      <w:pPr>
        <w:spacing w:after="0" w:line="264" w:lineRule="auto"/>
        <w:ind w:left="120"/>
        <w:jc w:val="both"/>
        <w:rPr>
          <w:lang w:val="ru-RU"/>
        </w:rPr>
      </w:pPr>
    </w:p>
    <w:p w:rsidR="002D3B6A" w:rsidRPr="00043B7C" w:rsidRDefault="00043B7C">
      <w:pPr>
        <w:spacing w:after="0" w:line="264" w:lineRule="auto"/>
        <w:ind w:left="120"/>
        <w:jc w:val="both"/>
        <w:rPr>
          <w:lang w:val="ru-RU"/>
        </w:rPr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 сказуемым.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gramStart"/>
      <w:r w:rsidRPr="00043B7C">
        <w:rPr>
          <w:rFonts w:ascii="Times New Roman" w:hAnsi="Times New Roman"/>
          <w:color w:val="000000"/>
          <w:sz w:val="28"/>
          <w:lang w:val="ru-RU"/>
        </w:rPr>
        <w:t>союзами</w:t>
      </w:r>
      <w:proofErr w:type="gramEnd"/>
      <w:r w:rsidRPr="00043B7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043B7C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gramStart"/>
      <w:r w:rsidRPr="00043B7C">
        <w:rPr>
          <w:rFonts w:ascii="Times New Roman" w:hAnsi="Times New Roman"/>
          <w:color w:val="000000"/>
          <w:sz w:val="28"/>
          <w:lang w:val="ru-RU"/>
        </w:rPr>
        <w:t>союзами</w:t>
      </w:r>
      <w:proofErr w:type="gramEnd"/>
      <w:r w:rsidRPr="00043B7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043B7C">
        <w:rPr>
          <w:rFonts w:ascii="Times New Roman" w:hAnsi="Times New Roman"/>
          <w:color w:val="000000"/>
          <w:sz w:val="28"/>
          <w:lang w:val="ru-RU"/>
        </w:rPr>
        <w:t>).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43B7C">
        <w:rPr>
          <w:rFonts w:ascii="Times New Roman" w:hAnsi="Times New Roman"/>
          <w:color w:val="000000"/>
          <w:sz w:val="28"/>
          <w:lang w:val="ru-RU"/>
        </w:rPr>
        <w:t>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:rsidR="002D3B6A" w:rsidRPr="00043B7C" w:rsidRDefault="002D3B6A">
      <w:pPr>
        <w:spacing w:after="0" w:line="264" w:lineRule="auto"/>
        <w:ind w:left="120"/>
        <w:jc w:val="both"/>
        <w:rPr>
          <w:lang w:val="ru-RU"/>
        </w:rPr>
      </w:pPr>
    </w:p>
    <w:p w:rsidR="002D3B6A" w:rsidRPr="00043B7C" w:rsidRDefault="00043B7C">
      <w:pPr>
        <w:spacing w:after="0" w:line="264" w:lineRule="auto"/>
        <w:ind w:left="120"/>
        <w:jc w:val="both"/>
        <w:rPr>
          <w:lang w:val="ru-RU"/>
        </w:rPr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2D3B6A" w:rsidRPr="00043B7C" w:rsidRDefault="002D3B6A">
      <w:pPr>
        <w:spacing w:after="0" w:line="264" w:lineRule="auto"/>
        <w:ind w:left="120"/>
        <w:jc w:val="both"/>
        <w:rPr>
          <w:lang w:val="ru-RU"/>
        </w:rPr>
      </w:pPr>
    </w:p>
    <w:p w:rsidR="002D3B6A" w:rsidRPr="00043B7C" w:rsidRDefault="00043B7C">
      <w:pPr>
        <w:spacing w:after="0" w:line="264" w:lineRule="auto"/>
        <w:ind w:left="120"/>
        <w:jc w:val="both"/>
        <w:rPr>
          <w:lang w:val="ru-RU"/>
        </w:rPr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:rsidR="002D3B6A" w:rsidRPr="00043B7C" w:rsidRDefault="002D3B6A">
      <w:pPr>
        <w:spacing w:after="0" w:line="264" w:lineRule="auto"/>
        <w:ind w:left="120"/>
        <w:jc w:val="both"/>
        <w:rPr>
          <w:lang w:val="ru-RU"/>
        </w:rPr>
      </w:pPr>
    </w:p>
    <w:p w:rsidR="002D3B6A" w:rsidRPr="00043B7C" w:rsidRDefault="00043B7C">
      <w:pPr>
        <w:spacing w:after="0" w:line="264" w:lineRule="auto"/>
        <w:ind w:left="120"/>
        <w:jc w:val="both"/>
        <w:rPr>
          <w:lang w:val="ru-RU"/>
        </w:rPr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lastRenderedPageBreak/>
        <w:t>Монолог-описание, монолог-повествование, монолог-рассуждение; сообщение на лингвистическую тему.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2D3B6A" w:rsidRPr="00043B7C" w:rsidRDefault="002D3B6A">
      <w:pPr>
        <w:spacing w:after="0" w:line="264" w:lineRule="auto"/>
        <w:ind w:left="120"/>
        <w:jc w:val="both"/>
        <w:rPr>
          <w:lang w:val="ru-RU"/>
        </w:rPr>
      </w:pPr>
    </w:p>
    <w:p w:rsidR="002D3B6A" w:rsidRPr="00043B7C" w:rsidRDefault="00043B7C">
      <w:pPr>
        <w:spacing w:after="0" w:line="264" w:lineRule="auto"/>
        <w:ind w:left="120"/>
        <w:jc w:val="both"/>
        <w:rPr>
          <w:lang w:val="ru-RU"/>
        </w:rPr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2D3B6A" w:rsidRPr="00043B7C" w:rsidRDefault="00043B7C">
      <w:pPr>
        <w:spacing w:after="0" w:line="264" w:lineRule="auto"/>
        <w:ind w:left="120"/>
        <w:jc w:val="both"/>
        <w:rPr>
          <w:lang w:val="ru-RU"/>
        </w:rPr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:rsidR="002D3B6A" w:rsidRPr="00043B7C" w:rsidRDefault="002D3B6A">
      <w:pPr>
        <w:spacing w:after="0" w:line="264" w:lineRule="auto"/>
        <w:ind w:left="120"/>
        <w:jc w:val="both"/>
        <w:rPr>
          <w:lang w:val="ru-RU"/>
        </w:rPr>
      </w:pPr>
    </w:p>
    <w:p w:rsidR="002D3B6A" w:rsidRPr="00043B7C" w:rsidRDefault="00043B7C">
      <w:pPr>
        <w:spacing w:after="0" w:line="264" w:lineRule="auto"/>
        <w:ind w:left="120"/>
        <w:jc w:val="both"/>
        <w:rPr>
          <w:lang w:val="ru-RU"/>
        </w:rPr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2D3B6A" w:rsidRPr="00043B7C" w:rsidRDefault="002D3B6A">
      <w:pPr>
        <w:spacing w:after="0" w:line="264" w:lineRule="auto"/>
        <w:ind w:left="120"/>
        <w:jc w:val="both"/>
        <w:rPr>
          <w:lang w:val="ru-RU"/>
        </w:rPr>
      </w:pPr>
    </w:p>
    <w:p w:rsidR="002D3B6A" w:rsidRPr="00043B7C" w:rsidRDefault="00043B7C">
      <w:pPr>
        <w:spacing w:after="0" w:line="264" w:lineRule="auto"/>
        <w:ind w:left="120"/>
        <w:jc w:val="both"/>
        <w:rPr>
          <w:lang w:val="ru-RU"/>
        </w:rPr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lastRenderedPageBreak/>
        <w:t>Лексические словари.</w:t>
      </w:r>
    </w:p>
    <w:p w:rsidR="002D3B6A" w:rsidRPr="00043B7C" w:rsidRDefault="002D3B6A">
      <w:pPr>
        <w:spacing w:after="0" w:line="264" w:lineRule="auto"/>
        <w:ind w:left="120"/>
        <w:jc w:val="both"/>
        <w:rPr>
          <w:lang w:val="ru-RU"/>
        </w:rPr>
      </w:pPr>
    </w:p>
    <w:p w:rsidR="002D3B6A" w:rsidRPr="00043B7C" w:rsidRDefault="00043B7C">
      <w:pPr>
        <w:spacing w:after="0" w:line="264" w:lineRule="auto"/>
        <w:ind w:left="120"/>
        <w:jc w:val="both"/>
        <w:rPr>
          <w:lang w:val="ru-RU"/>
        </w:rPr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043B7C">
        <w:rPr>
          <w:rFonts w:ascii="Times New Roman" w:hAnsi="Times New Roman"/>
          <w:color w:val="000000"/>
          <w:sz w:val="28"/>
          <w:lang w:val="ru-RU"/>
        </w:rPr>
        <w:t>- – -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- с </w:t>
      </w:r>
      <w:proofErr w:type="gramStart"/>
      <w:r w:rsidRPr="00043B7C">
        <w:rPr>
          <w:rFonts w:ascii="Times New Roman" w:hAnsi="Times New Roman"/>
          <w:color w:val="000000"/>
          <w:sz w:val="28"/>
          <w:lang w:val="ru-RU"/>
        </w:rPr>
        <w:t>чередованием</w:t>
      </w:r>
      <w:proofErr w:type="gramEnd"/>
      <w:r w:rsidRPr="00043B7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043B7C">
        <w:rPr>
          <w:rFonts w:ascii="Times New Roman" w:hAnsi="Times New Roman"/>
          <w:color w:val="000000"/>
          <w:sz w:val="28"/>
          <w:lang w:val="ru-RU"/>
        </w:rPr>
        <w:t>-.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:rsidR="002D3B6A" w:rsidRPr="00043B7C" w:rsidRDefault="002D3B6A">
      <w:pPr>
        <w:spacing w:after="0" w:line="264" w:lineRule="auto"/>
        <w:ind w:left="120"/>
        <w:jc w:val="both"/>
        <w:rPr>
          <w:lang w:val="ru-RU"/>
        </w:rPr>
      </w:pPr>
    </w:p>
    <w:p w:rsidR="002D3B6A" w:rsidRPr="00043B7C" w:rsidRDefault="00043B7C">
      <w:pPr>
        <w:spacing w:after="0" w:line="264" w:lineRule="auto"/>
        <w:ind w:left="120"/>
        <w:jc w:val="both"/>
        <w:rPr>
          <w:lang w:val="ru-RU"/>
        </w:rPr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2D3B6A" w:rsidRPr="00043B7C" w:rsidRDefault="00043B7C">
      <w:pPr>
        <w:spacing w:after="0" w:line="264" w:lineRule="auto"/>
        <w:ind w:left="120"/>
        <w:jc w:val="both"/>
        <w:rPr>
          <w:lang w:val="ru-RU"/>
        </w:rPr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proofErr w:type="gramStart"/>
      <w:r w:rsidRPr="00043B7C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043B7C">
        <w:rPr>
          <w:rFonts w:ascii="Times New Roman" w:hAnsi="Times New Roman"/>
          <w:color w:val="000000"/>
          <w:sz w:val="28"/>
          <w:lang w:val="ru-RU"/>
        </w:rPr>
        <w:t>- и</w:t>
      </w:r>
      <w:proofErr w:type="gramEnd"/>
      <w:r w:rsidRPr="00043B7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043B7C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2D3B6A" w:rsidRPr="00043B7C" w:rsidRDefault="002D3B6A">
      <w:pPr>
        <w:spacing w:after="0" w:line="264" w:lineRule="auto"/>
        <w:ind w:left="120"/>
        <w:jc w:val="both"/>
        <w:rPr>
          <w:lang w:val="ru-RU"/>
        </w:rPr>
      </w:pPr>
    </w:p>
    <w:p w:rsidR="002D3B6A" w:rsidRPr="00043B7C" w:rsidRDefault="00043B7C">
      <w:pPr>
        <w:spacing w:after="0" w:line="264" w:lineRule="auto"/>
        <w:ind w:left="120"/>
        <w:jc w:val="both"/>
        <w:rPr>
          <w:lang w:val="ru-RU"/>
        </w:rPr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043B7C">
        <w:rPr>
          <w:rFonts w:ascii="Times New Roman" w:hAnsi="Times New Roman"/>
          <w:color w:val="000000"/>
          <w:sz w:val="28"/>
          <w:lang w:val="ru-RU"/>
        </w:rPr>
        <w:t>- и -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043B7C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:rsidR="002D3B6A" w:rsidRPr="00043B7C" w:rsidRDefault="002D3B6A">
      <w:pPr>
        <w:spacing w:after="0" w:line="264" w:lineRule="auto"/>
        <w:ind w:left="120"/>
        <w:jc w:val="both"/>
        <w:rPr>
          <w:lang w:val="ru-RU"/>
        </w:rPr>
      </w:pPr>
    </w:p>
    <w:p w:rsidR="002D3B6A" w:rsidRPr="00043B7C" w:rsidRDefault="00043B7C">
      <w:pPr>
        <w:spacing w:after="0" w:line="264" w:lineRule="auto"/>
        <w:ind w:left="120"/>
        <w:jc w:val="both"/>
        <w:rPr>
          <w:lang w:val="ru-RU"/>
        </w:rPr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lastRenderedPageBreak/>
        <w:t>Общее грамматическое значение имени числительного. Синтаксические функции имён числительных.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:rsidR="002D3B6A" w:rsidRPr="00043B7C" w:rsidRDefault="002D3B6A">
      <w:pPr>
        <w:spacing w:after="0" w:line="264" w:lineRule="auto"/>
        <w:ind w:left="120"/>
        <w:jc w:val="both"/>
        <w:rPr>
          <w:lang w:val="ru-RU"/>
        </w:rPr>
      </w:pPr>
    </w:p>
    <w:p w:rsidR="002D3B6A" w:rsidRPr="00043B7C" w:rsidRDefault="00043B7C">
      <w:pPr>
        <w:spacing w:after="0" w:line="264" w:lineRule="auto"/>
        <w:ind w:left="120"/>
        <w:jc w:val="both"/>
        <w:rPr>
          <w:lang w:val="ru-RU"/>
        </w:rPr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местоимений с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043B7C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Орфографический анализ местоимений (в рамках изученного).</w:t>
      </w:r>
    </w:p>
    <w:p w:rsidR="002D3B6A" w:rsidRPr="00043B7C" w:rsidRDefault="002D3B6A">
      <w:pPr>
        <w:spacing w:after="0" w:line="264" w:lineRule="auto"/>
        <w:ind w:left="120"/>
        <w:jc w:val="both"/>
        <w:rPr>
          <w:lang w:val="ru-RU"/>
        </w:rPr>
      </w:pPr>
    </w:p>
    <w:p w:rsidR="002D3B6A" w:rsidRPr="00043B7C" w:rsidRDefault="00043B7C">
      <w:pPr>
        <w:spacing w:after="0" w:line="264" w:lineRule="auto"/>
        <w:ind w:left="120"/>
        <w:jc w:val="both"/>
        <w:rPr>
          <w:lang w:val="ru-RU"/>
        </w:rPr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lastRenderedPageBreak/>
        <w:t>Изъявительное, условное и повелительное наклонения глагола.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43B7C">
        <w:rPr>
          <w:rFonts w:ascii="Times New Roman" w:hAnsi="Times New Roman"/>
          <w:color w:val="000000"/>
          <w:sz w:val="28"/>
          <w:lang w:val="ru-RU"/>
        </w:rPr>
        <w:t>Видо-временная</w:t>
      </w:r>
      <w:proofErr w:type="gramEnd"/>
      <w:r w:rsidRPr="00043B7C">
        <w:rPr>
          <w:rFonts w:ascii="Times New Roman" w:hAnsi="Times New Roman"/>
          <w:color w:val="000000"/>
          <w:sz w:val="28"/>
          <w:lang w:val="ru-RU"/>
        </w:rPr>
        <w:t xml:space="preserve"> соотнесённость глагольных форм в тексте.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2D3B6A" w:rsidRPr="00043B7C" w:rsidRDefault="002D3B6A">
      <w:pPr>
        <w:spacing w:after="0" w:line="264" w:lineRule="auto"/>
        <w:ind w:left="120"/>
        <w:jc w:val="both"/>
        <w:rPr>
          <w:lang w:val="ru-RU"/>
        </w:rPr>
      </w:pPr>
    </w:p>
    <w:p w:rsidR="002D3B6A" w:rsidRPr="00043B7C" w:rsidRDefault="00043B7C">
      <w:pPr>
        <w:spacing w:after="0" w:line="264" w:lineRule="auto"/>
        <w:ind w:left="120"/>
        <w:jc w:val="both"/>
        <w:rPr>
          <w:lang w:val="ru-RU"/>
        </w:rPr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2D3B6A" w:rsidRPr="00043B7C" w:rsidRDefault="002D3B6A">
      <w:pPr>
        <w:spacing w:after="0" w:line="264" w:lineRule="auto"/>
        <w:ind w:left="120"/>
        <w:jc w:val="both"/>
        <w:rPr>
          <w:lang w:val="ru-RU"/>
        </w:rPr>
      </w:pPr>
    </w:p>
    <w:p w:rsidR="002D3B6A" w:rsidRPr="00043B7C" w:rsidRDefault="00043B7C">
      <w:pPr>
        <w:spacing w:after="0" w:line="264" w:lineRule="auto"/>
        <w:ind w:left="120"/>
        <w:jc w:val="both"/>
        <w:rPr>
          <w:lang w:val="ru-RU"/>
        </w:rPr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языка, культуры и истории народа.</w:t>
      </w:r>
    </w:p>
    <w:p w:rsidR="002D3B6A" w:rsidRPr="00043B7C" w:rsidRDefault="002D3B6A">
      <w:pPr>
        <w:spacing w:after="0" w:line="264" w:lineRule="auto"/>
        <w:ind w:left="120"/>
        <w:jc w:val="both"/>
        <w:rPr>
          <w:lang w:val="ru-RU"/>
        </w:rPr>
      </w:pPr>
    </w:p>
    <w:p w:rsidR="002D3B6A" w:rsidRPr="00043B7C" w:rsidRDefault="00043B7C">
      <w:pPr>
        <w:spacing w:after="0" w:line="264" w:lineRule="auto"/>
        <w:ind w:left="120"/>
        <w:jc w:val="both"/>
        <w:rPr>
          <w:lang w:val="ru-RU"/>
        </w:rPr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2D3B6A" w:rsidRPr="00043B7C" w:rsidRDefault="002D3B6A">
      <w:pPr>
        <w:spacing w:after="0" w:line="264" w:lineRule="auto"/>
        <w:ind w:left="120"/>
        <w:jc w:val="both"/>
        <w:rPr>
          <w:lang w:val="ru-RU"/>
        </w:rPr>
      </w:pPr>
    </w:p>
    <w:p w:rsidR="002D3B6A" w:rsidRPr="00043B7C" w:rsidRDefault="00043B7C">
      <w:pPr>
        <w:spacing w:after="0" w:line="264" w:lineRule="auto"/>
        <w:ind w:left="120"/>
        <w:jc w:val="both"/>
        <w:rPr>
          <w:lang w:val="ru-RU"/>
        </w:rPr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2D3B6A" w:rsidRPr="00043B7C" w:rsidRDefault="00043B7C">
      <w:pPr>
        <w:spacing w:after="0" w:line="264" w:lineRule="auto"/>
        <w:ind w:left="120"/>
        <w:jc w:val="both"/>
        <w:rPr>
          <w:lang w:val="ru-RU"/>
        </w:rPr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lastRenderedPageBreak/>
        <w:t>Публицистический стиль. Сфера употребления, функции, языковые особенности.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 Инструкция.</w:t>
      </w:r>
    </w:p>
    <w:p w:rsidR="002D3B6A" w:rsidRPr="00043B7C" w:rsidRDefault="002D3B6A">
      <w:pPr>
        <w:spacing w:after="0" w:line="264" w:lineRule="auto"/>
        <w:ind w:left="120"/>
        <w:jc w:val="both"/>
        <w:rPr>
          <w:lang w:val="ru-RU"/>
        </w:rPr>
      </w:pPr>
    </w:p>
    <w:p w:rsidR="002D3B6A" w:rsidRPr="00043B7C" w:rsidRDefault="00043B7C">
      <w:pPr>
        <w:spacing w:after="0" w:line="264" w:lineRule="auto"/>
        <w:ind w:left="120"/>
        <w:jc w:val="both"/>
        <w:rPr>
          <w:lang w:val="ru-RU"/>
        </w:rPr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2D3B6A" w:rsidRPr="00043B7C" w:rsidRDefault="002D3B6A">
      <w:pPr>
        <w:spacing w:after="0" w:line="264" w:lineRule="auto"/>
        <w:ind w:left="120"/>
        <w:jc w:val="both"/>
        <w:rPr>
          <w:lang w:val="ru-RU"/>
        </w:rPr>
      </w:pPr>
    </w:p>
    <w:p w:rsidR="002D3B6A" w:rsidRPr="00043B7C" w:rsidRDefault="00043B7C">
      <w:pPr>
        <w:spacing w:after="0" w:line="264" w:lineRule="auto"/>
        <w:ind w:left="120"/>
        <w:jc w:val="both"/>
        <w:rPr>
          <w:lang w:val="ru-RU"/>
        </w:rPr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:rsidR="002D3B6A" w:rsidRPr="00043B7C" w:rsidRDefault="002D3B6A">
      <w:pPr>
        <w:spacing w:after="0" w:line="264" w:lineRule="auto"/>
        <w:ind w:left="120"/>
        <w:jc w:val="both"/>
        <w:rPr>
          <w:lang w:val="ru-RU"/>
        </w:rPr>
      </w:pPr>
    </w:p>
    <w:p w:rsidR="002D3B6A" w:rsidRPr="00043B7C" w:rsidRDefault="00043B7C">
      <w:pPr>
        <w:spacing w:after="0" w:line="264" w:lineRule="auto"/>
        <w:ind w:left="120"/>
        <w:jc w:val="both"/>
        <w:rPr>
          <w:lang w:val="ru-RU"/>
        </w:rPr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043B7C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:rsidR="002D3B6A" w:rsidRPr="00043B7C" w:rsidRDefault="002D3B6A">
      <w:pPr>
        <w:spacing w:after="0" w:line="264" w:lineRule="auto"/>
        <w:ind w:left="120"/>
        <w:jc w:val="both"/>
        <w:rPr>
          <w:lang w:val="ru-RU"/>
        </w:rPr>
      </w:pPr>
    </w:p>
    <w:p w:rsidR="002D3B6A" w:rsidRPr="00043B7C" w:rsidRDefault="00043B7C">
      <w:pPr>
        <w:spacing w:after="0" w:line="264" w:lineRule="auto"/>
        <w:ind w:left="120"/>
        <w:jc w:val="both"/>
        <w:rPr>
          <w:lang w:val="ru-RU"/>
        </w:rPr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lastRenderedPageBreak/>
        <w:t>Деепричастия совершенного и несовершенного вида. Постановка ударения в деепричастиях.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Орфографический анализ деепричастий (в рамках изученного).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2D3B6A" w:rsidRPr="00043B7C" w:rsidRDefault="002D3B6A">
      <w:pPr>
        <w:spacing w:after="0" w:line="264" w:lineRule="auto"/>
        <w:ind w:left="120"/>
        <w:jc w:val="both"/>
        <w:rPr>
          <w:lang w:val="ru-RU"/>
        </w:rPr>
      </w:pPr>
    </w:p>
    <w:p w:rsidR="002D3B6A" w:rsidRPr="00043B7C" w:rsidRDefault="00043B7C">
      <w:pPr>
        <w:spacing w:after="0" w:line="264" w:lineRule="auto"/>
        <w:ind w:left="120"/>
        <w:jc w:val="both"/>
        <w:rPr>
          <w:lang w:val="ru-RU"/>
        </w:rPr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043B7C">
        <w:rPr>
          <w:rFonts w:ascii="Times New Roman" w:hAnsi="Times New Roman"/>
          <w:color w:val="000000"/>
          <w:sz w:val="28"/>
          <w:lang w:val="ru-RU"/>
        </w:rPr>
        <w:t>(-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043B7C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 и -</w:t>
      </w:r>
      <w:proofErr w:type="gramStart"/>
      <w:r w:rsidRPr="00043B7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 наречий</w:t>
      </w:r>
      <w:proofErr w:type="gramEnd"/>
      <w:r w:rsidRPr="00043B7C">
        <w:rPr>
          <w:rFonts w:ascii="Times New Roman" w:hAnsi="Times New Roman"/>
          <w:color w:val="000000"/>
          <w:sz w:val="28"/>
          <w:lang w:val="ru-RU"/>
        </w:rPr>
        <w:t xml:space="preserve"> с приставками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043B7C">
        <w:rPr>
          <w:rFonts w:ascii="Times New Roman" w:hAnsi="Times New Roman"/>
          <w:color w:val="000000"/>
          <w:sz w:val="28"/>
          <w:lang w:val="ru-RU"/>
        </w:rPr>
        <w:t>,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043B7C">
        <w:rPr>
          <w:rFonts w:ascii="Times New Roman" w:hAnsi="Times New Roman"/>
          <w:color w:val="000000"/>
          <w:sz w:val="28"/>
          <w:lang w:val="ru-RU"/>
        </w:rPr>
        <w:t>,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043B7C">
        <w:rPr>
          <w:rFonts w:ascii="Times New Roman" w:hAnsi="Times New Roman"/>
          <w:color w:val="000000"/>
          <w:sz w:val="28"/>
          <w:lang w:val="ru-RU"/>
        </w:rPr>
        <w:t>,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043B7C">
        <w:rPr>
          <w:rFonts w:ascii="Times New Roman" w:hAnsi="Times New Roman"/>
          <w:color w:val="000000"/>
          <w:sz w:val="28"/>
          <w:lang w:val="ru-RU"/>
        </w:rPr>
        <w:t>,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043B7C">
        <w:rPr>
          <w:rFonts w:ascii="Times New Roman" w:hAnsi="Times New Roman"/>
          <w:color w:val="000000"/>
          <w:sz w:val="28"/>
          <w:lang w:val="ru-RU"/>
        </w:rPr>
        <w:t>,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:rsidR="002D3B6A" w:rsidRPr="00043B7C" w:rsidRDefault="002D3B6A">
      <w:pPr>
        <w:spacing w:after="0" w:line="264" w:lineRule="auto"/>
        <w:ind w:left="120"/>
        <w:jc w:val="both"/>
        <w:rPr>
          <w:lang w:val="ru-RU"/>
        </w:rPr>
      </w:pPr>
    </w:p>
    <w:p w:rsidR="002D3B6A" w:rsidRPr="00043B7C" w:rsidRDefault="00043B7C">
      <w:pPr>
        <w:spacing w:after="0" w:line="264" w:lineRule="auto"/>
        <w:ind w:left="120"/>
        <w:jc w:val="both"/>
        <w:rPr>
          <w:lang w:val="ru-RU"/>
        </w:rPr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2D3B6A" w:rsidRPr="00043B7C" w:rsidRDefault="002D3B6A">
      <w:pPr>
        <w:spacing w:after="0" w:line="264" w:lineRule="auto"/>
        <w:ind w:left="120"/>
        <w:jc w:val="both"/>
        <w:rPr>
          <w:lang w:val="ru-RU"/>
        </w:rPr>
      </w:pPr>
    </w:p>
    <w:p w:rsidR="002D3B6A" w:rsidRPr="00043B7C" w:rsidRDefault="00043B7C">
      <w:pPr>
        <w:spacing w:after="0" w:line="264" w:lineRule="auto"/>
        <w:ind w:left="120"/>
        <w:jc w:val="both"/>
        <w:rPr>
          <w:lang w:val="ru-RU"/>
        </w:rPr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:rsidR="002D3B6A" w:rsidRPr="00043B7C" w:rsidRDefault="002D3B6A">
      <w:pPr>
        <w:spacing w:after="0" w:line="264" w:lineRule="auto"/>
        <w:ind w:left="120"/>
        <w:jc w:val="both"/>
        <w:rPr>
          <w:lang w:val="ru-RU"/>
        </w:rPr>
      </w:pPr>
    </w:p>
    <w:p w:rsidR="002D3B6A" w:rsidRPr="00043B7C" w:rsidRDefault="00043B7C">
      <w:pPr>
        <w:spacing w:after="0" w:line="264" w:lineRule="auto"/>
        <w:ind w:left="120"/>
        <w:jc w:val="both"/>
        <w:rPr>
          <w:lang w:val="ru-RU"/>
        </w:rPr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производные и непроизводные. Разряды предлогов по строению: предлоги простые и составные.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предлогов.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043B7C">
        <w:rPr>
          <w:rFonts w:ascii="Times New Roman" w:hAnsi="Times New Roman"/>
          <w:color w:val="000000"/>
          <w:sz w:val="28"/>
          <w:lang w:val="ru-RU"/>
        </w:rPr>
        <w:t>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:rsidR="002D3B6A" w:rsidRPr="00043B7C" w:rsidRDefault="002D3B6A">
      <w:pPr>
        <w:spacing w:after="0" w:line="264" w:lineRule="auto"/>
        <w:ind w:left="120"/>
        <w:jc w:val="both"/>
        <w:rPr>
          <w:lang w:val="ru-RU"/>
        </w:rPr>
      </w:pPr>
    </w:p>
    <w:p w:rsidR="002D3B6A" w:rsidRPr="00043B7C" w:rsidRDefault="00043B7C">
      <w:pPr>
        <w:spacing w:after="0" w:line="264" w:lineRule="auto"/>
        <w:ind w:left="120"/>
        <w:jc w:val="both"/>
        <w:rPr>
          <w:lang w:val="ru-RU"/>
        </w:rPr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43B7C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:rsidR="002D3B6A" w:rsidRPr="00043B7C" w:rsidRDefault="002D3B6A">
      <w:pPr>
        <w:spacing w:after="0" w:line="264" w:lineRule="auto"/>
        <w:ind w:left="120"/>
        <w:jc w:val="both"/>
        <w:rPr>
          <w:lang w:val="ru-RU"/>
        </w:rPr>
      </w:pPr>
    </w:p>
    <w:p w:rsidR="002D3B6A" w:rsidRPr="00043B7C" w:rsidRDefault="00043B7C">
      <w:pPr>
        <w:spacing w:after="0" w:line="264" w:lineRule="auto"/>
        <w:ind w:left="120"/>
        <w:jc w:val="both"/>
        <w:rPr>
          <w:lang w:val="ru-RU"/>
        </w:rPr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43B7C">
        <w:rPr>
          <w:rFonts w:ascii="Times New Roman" w:hAnsi="Times New Roman"/>
          <w:color w:val="000000"/>
          <w:sz w:val="28"/>
          <w:lang w:val="ru-RU"/>
        </w:rPr>
        <w:t>с</w:t>
      </w:r>
      <w:proofErr w:type="gramEnd"/>
      <w:r w:rsidRPr="00043B7C">
        <w:rPr>
          <w:rFonts w:ascii="Times New Roman" w:hAnsi="Times New Roman"/>
          <w:color w:val="000000"/>
          <w:sz w:val="28"/>
          <w:lang w:val="ru-RU"/>
        </w:rPr>
        <w:t xml:space="preserve"> другими словами. Дефисное написание частиц -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043B7C">
        <w:rPr>
          <w:rFonts w:ascii="Times New Roman" w:hAnsi="Times New Roman"/>
          <w:color w:val="000000"/>
          <w:sz w:val="28"/>
          <w:lang w:val="ru-RU"/>
        </w:rPr>
        <w:t>, -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043B7C">
        <w:rPr>
          <w:rFonts w:ascii="Times New Roman" w:hAnsi="Times New Roman"/>
          <w:color w:val="000000"/>
          <w:sz w:val="28"/>
          <w:lang w:val="ru-RU"/>
        </w:rPr>
        <w:t>, -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043B7C">
        <w:rPr>
          <w:rFonts w:ascii="Times New Roman" w:hAnsi="Times New Roman"/>
          <w:color w:val="000000"/>
          <w:sz w:val="28"/>
          <w:lang w:val="ru-RU"/>
        </w:rPr>
        <w:t>.</w:t>
      </w:r>
    </w:p>
    <w:p w:rsidR="002D3B6A" w:rsidRPr="00043B7C" w:rsidRDefault="002D3B6A">
      <w:pPr>
        <w:spacing w:after="0" w:line="264" w:lineRule="auto"/>
        <w:ind w:left="120"/>
        <w:jc w:val="both"/>
        <w:rPr>
          <w:lang w:val="ru-RU"/>
        </w:rPr>
      </w:pPr>
    </w:p>
    <w:p w:rsidR="002D3B6A" w:rsidRPr="00043B7C" w:rsidRDefault="00043B7C">
      <w:pPr>
        <w:spacing w:after="0" w:line="264" w:lineRule="auto"/>
        <w:ind w:left="120"/>
        <w:jc w:val="both"/>
        <w:rPr>
          <w:lang w:val="ru-RU"/>
        </w:rPr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междометий.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2D3B6A" w:rsidRPr="00043B7C" w:rsidRDefault="002D3B6A">
      <w:pPr>
        <w:spacing w:after="0"/>
        <w:ind w:left="120"/>
        <w:rPr>
          <w:lang w:val="ru-RU"/>
        </w:rPr>
      </w:pPr>
    </w:p>
    <w:p w:rsidR="002D3B6A" w:rsidRPr="00043B7C" w:rsidRDefault="00043B7C">
      <w:pPr>
        <w:spacing w:after="0"/>
        <w:ind w:left="120"/>
        <w:rPr>
          <w:lang w:val="ru-RU"/>
        </w:rPr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2D3B6A" w:rsidRPr="00043B7C" w:rsidRDefault="002D3B6A">
      <w:pPr>
        <w:spacing w:after="0"/>
        <w:ind w:left="120"/>
        <w:rPr>
          <w:lang w:val="ru-RU"/>
        </w:rPr>
      </w:pPr>
    </w:p>
    <w:p w:rsidR="002D3B6A" w:rsidRPr="00043B7C" w:rsidRDefault="00043B7C">
      <w:pPr>
        <w:spacing w:after="0" w:line="264" w:lineRule="auto"/>
        <w:ind w:left="120"/>
        <w:jc w:val="both"/>
        <w:rPr>
          <w:lang w:val="ru-RU"/>
        </w:rPr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2D3B6A" w:rsidRPr="00043B7C" w:rsidRDefault="002D3B6A">
      <w:pPr>
        <w:spacing w:after="0" w:line="264" w:lineRule="auto"/>
        <w:ind w:left="120"/>
        <w:jc w:val="both"/>
        <w:rPr>
          <w:lang w:val="ru-RU"/>
        </w:rPr>
      </w:pPr>
    </w:p>
    <w:p w:rsidR="002D3B6A" w:rsidRPr="00043B7C" w:rsidRDefault="00043B7C">
      <w:pPr>
        <w:spacing w:after="0" w:line="264" w:lineRule="auto"/>
        <w:ind w:left="120"/>
        <w:jc w:val="both"/>
        <w:rPr>
          <w:lang w:val="ru-RU"/>
        </w:rPr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2D3B6A" w:rsidRPr="00043B7C" w:rsidRDefault="002D3B6A">
      <w:pPr>
        <w:spacing w:after="0" w:line="264" w:lineRule="auto"/>
        <w:ind w:left="120"/>
        <w:jc w:val="both"/>
        <w:rPr>
          <w:lang w:val="ru-RU"/>
        </w:rPr>
      </w:pPr>
    </w:p>
    <w:p w:rsidR="002D3B6A" w:rsidRPr="00043B7C" w:rsidRDefault="00043B7C">
      <w:pPr>
        <w:spacing w:after="0" w:line="264" w:lineRule="auto"/>
        <w:ind w:left="120"/>
        <w:jc w:val="both"/>
        <w:rPr>
          <w:lang w:val="ru-RU"/>
        </w:rPr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2D3B6A" w:rsidRPr="00043B7C" w:rsidRDefault="002D3B6A">
      <w:pPr>
        <w:spacing w:after="0" w:line="264" w:lineRule="auto"/>
        <w:ind w:left="120"/>
        <w:jc w:val="both"/>
        <w:rPr>
          <w:lang w:val="ru-RU"/>
        </w:rPr>
      </w:pPr>
    </w:p>
    <w:p w:rsidR="002D3B6A" w:rsidRPr="00043B7C" w:rsidRDefault="00043B7C">
      <w:pPr>
        <w:spacing w:after="0" w:line="264" w:lineRule="auto"/>
        <w:ind w:left="120"/>
        <w:jc w:val="both"/>
        <w:rPr>
          <w:lang w:val="ru-RU"/>
        </w:rPr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2D3B6A" w:rsidRPr="00043B7C" w:rsidRDefault="002D3B6A">
      <w:pPr>
        <w:spacing w:after="0" w:line="264" w:lineRule="auto"/>
        <w:ind w:left="120"/>
        <w:jc w:val="both"/>
        <w:rPr>
          <w:lang w:val="ru-RU"/>
        </w:rPr>
      </w:pPr>
    </w:p>
    <w:p w:rsidR="002D3B6A" w:rsidRPr="00043B7C" w:rsidRDefault="00043B7C">
      <w:pPr>
        <w:spacing w:after="0" w:line="264" w:lineRule="auto"/>
        <w:ind w:left="120"/>
        <w:jc w:val="both"/>
        <w:rPr>
          <w:lang w:val="ru-RU"/>
        </w:rPr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lastRenderedPageBreak/>
        <w:t>Словосочетание и предложение как единицы синтаксиса.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:rsidR="002D3B6A" w:rsidRPr="00043B7C" w:rsidRDefault="002D3B6A">
      <w:pPr>
        <w:spacing w:after="0" w:line="264" w:lineRule="auto"/>
        <w:ind w:left="120"/>
        <w:jc w:val="both"/>
        <w:rPr>
          <w:lang w:val="ru-RU"/>
        </w:rPr>
      </w:pPr>
    </w:p>
    <w:p w:rsidR="002D3B6A" w:rsidRPr="00043B7C" w:rsidRDefault="00043B7C">
      <w:pPr>
        <w:spacing w:after="0" w:line="264" w:lineRule="auto"/>
        <w:ind w:left="120"/>
        <w:jc w:val="both"/>
        <w:rPr>
          <w:lang w:val="ru-RU"/>
        </w:rPr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:rsidR="002D3B6A" w:rsidRPr="00043B7C" w:rsidRDefault="002D3B6A">
      <w:pPr>
        <w:spacing w:after="0" w:line="264" w:lineRule="auto"/>
        <w:ind w:left="120"/>
        <w:jc w:val="both"/>
        <w:rPr>
          <w:lang w:val="ru-RU"/>
        </w:rPr>
      </w:pPr>
    </w:p>
    <w:p w:rsidR="002D3B6A" w:rsidRPr="00043B7C" w:rsidRDefault="00043B7C">
      <w:pPr>
        <w:spacing w:after="0" w:line="264" w:lineRule="auto"/>
        <w:ind w:left="120"/>
        <w:jc w:val="both"/>
        <w:rPr>
          <w:lang w:val="ru-RU"/>
        </w:rPr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043B7C">
        <w:rPr>
          <w:rFonts w:ascii="Times New Roman" w:hAnsi="Times New Roman"/>
          <w:color w:val="000000"/>
          <w:sz w:val="28"/>
          <w:lang w:val="ru-RU"/>
        </w:rPr>
        <w:t>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:rsidR="002D3B6A" w:rsidRPr="00043B7C" w:rsidRDefault="002D3B6A">
      <w:pPr>
        <w:spacing w:after="0" w:line="264" w:lineRule="auto"/>
        <w:ind w:left="120"/>
        <w:jc w:val="both"/>
        <w:rPr>
          <w:lang w:val="ru-RU"/>
        </w:rPr>
      </w:pPr>
    </w:p>
    <w:p w:rsidR="002D3B6A" w:rsidRPr="00043B7C" w:rsidRDefault="00043B7C">
      <w:pPr>
        <w:spacing w:after="0" w:line="264" w:lineRule="auto"/>
        <w:ind w:left="120"/>
        <w:jc w:val="both"/>
        <w:rPr>
          <w:lang w:val="ru-RU"/>
        </w:rPr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2D3B6A" w:rsidRPr="00043B7C" w:rsidRDefault="00043B7C">
      <w:pPr>
        <w:spacing w:after="0" w:line="264" w:lineRule="auto"/>
        <w:ind w:left="120"/>
        <w:jc w:val="both"/>
        <w:rPr>
          <w:lang w:val="ru-RU"/>
        </w:rPr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lastRenderedPageBreak/>
        <w:t>Способы выражения подлежащего.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043B7C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:rsidR="002D3B6A" w:rsidRPr="00043B7C" w:rsidRDefault="002D3B6A">
      <w:pPr>
        <w:spacing w:after="0" w:line="264" w:lineRule="auto"/>
        <w:ind w:left="120"/>
        <w:jc w:val="both"/>
        <w:rPr>
          <w:lang w:val="ru-RU"/>
        </w:rPr>
      </w:pPr>
    </w:p>
    <w:p w:rsidR="002D3B6A" w:rsidRPr="00043B7C" w:rsidRDefault="00043B7C">
      <w:pPr>
        <w:spacing w:after="0" w:line="264" w:lineRule="auto"/>
        <w:ind w:left="120"/>
        <w:jc w:val="both"/>
        <w:rPr>
          <w:lang w:val="ru-RU"/>
        </w:rPr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2D3B6A" w:rsidRPr="00043B7C" w:rsidRDefault="002D3B6A">
      <w:pPr>
        <w:spacing w:after="0" w:line="264" w:lineRule="auto"/>
        <w:ind w:left="120"/>
        <w:jc w:val="both"/>
        <w:rPr>
          <w:lang w:val="ru-RU"/>
        </w:rPr>
      </w:pPr>
    </w:p>
    <w:p w:rsidR="002D3B6A" w:rsidRPr="00043B7C" w:rsidRDefault="00043B7C">
      <w:pPr>
        <w:spacing w:after="0" w:line="264" w:lineRule="auto"/>
        <w:ind w:left="120"/>
        <w:jc w:val="both"/>
        <w:rPr>
          <w:lang w:val="ru-RU"/>
        </w:rPr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:rsidR="002D3B6A" w:rsidRPr="00043B7C" w:rsidRDefault="002D3B6A">
      <w:pPr>
        <w:spacing w:after="0" w:line="264" w:lineRule="auto"/>
        <w:ind w:left="120"/>
        <w:jc w:val="both"/>
        <w:rPr>
          <w:lang w:val="ru-RU"/>
        </w:rPr>
      </w:pPr>
    </w:p>
    <w:p w:rsidR="002D3B6A" w:rsidRPr="00043B7C" w:rsidRDefault="00043B7C">
      <w:pPr>
        <w:spacing w:after="0" w:line="264" w:lineRule="auto"/>
        <w:ind w:left="120"/>
        <w:jc w:val="both"/>
        <w:rPr>
          <w:lang w:val="ru-RU"/>
        </w:rPr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:rsidR="002D3B6A" w:rsidRPr="00043B7C" w:rsidRDefault="00043B7C">
      <w:pPr>
        <w:spacing w:after="0" w:line="264" w:lineRule="auto"/>
        <w:ind w:left="120"/>
        <w:jc w:val="both"/>
        <w:rPr>
          <w:lang w:val="ru-RU"/>
        </w:rPr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proofErr w:type="gramStart"/>
      <w:r w:rsidRPr="00043B7C">
        <w:rPr>
          <w:rFonts w:ascii="Times New Roman" w:hAnsi="Times New Roman"/>
          <w:b/>
          <w:color w:val="000000"/>
          <w:sz w:val="28"/>
          <w:lang w:val="ru-RU"/>
        </w:rPr>
        <w:t>и...</w:t>
      </w:r>
      <w:proofErr w:type="gramEnd"/>
      <w:r w:rsidRPr="00043B7C">
        <w:rPr>
          <w:rFonts w:ascii="Times New Roman" w:hAnsi="Times New Roman"/>
          <w:b/>
          <w:color w:val="000000"/>
          <w:sz w:val="28"/>
          <w:lang w:val="ru-RU"/>
        </w:rPr>
        <w:t xml:space="preserve"> и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043B7C">
        <w:rPr>
          <w:rFonts w:ascii="Times New Roman" w:hAnsi="Times New Roman"/>
          <w:color w:val="000000"/>
          <w:sz w:val="28"/>
          <w:lang w:val="ru-RU"/>
        </w:rPr>
        <w:t>).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lastRenderedPageBreak/>
        <w:t>Правила постановки знаков препинания в предложениях с обобщающими словами при однородных членах.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43B7C">
        <w:rPr>
          <w:rFonts w:ascii="Times New Roman" w:hAnsi="Times New Roman"/>
          <w:color w:val="000000"/>
          <w:sz w:val="28"/>
          <w:lang w:val="ru-RU"/>
        </w:rPr>
        <w:t>.</w:t>
      </w:r>
    </w:p>
    <w:p w:rsidR="002D3B6A" w:rsidRPr="00043B7C" w:rsidRDefault="002D3B6A">
      <w:pPr>
        <w:spacing w:after="0" w:line="264" w:lineRule="auto"/>
        <w:ind w:left="120"/>
        <w:jc w:val="both"/>
        <w:rPr>
          <w:lang w:val="ru-RU"/>
        </w:rPr>
      </w:pPr>
    </w:p>
    <w:p w:rsidR="002D3B6A" w:rsidRPr="00043B7C" w:rsidRDefault="00043B7C">
      <w:pPr>
        <w:spacing w:after="0" w:line="264" w:lineRule="auto"/>
        <w:ind w:left="120"/>
        <w:jc w:val="both"/>
        <w:rPr>
          <w:lang w:val="ru-RU"/>
        </w:rPr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присоединительные конструкции.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2D3B6A" w:rsidRPr="00043B7C" w:rsidRDefault="002D3B6A">
      <w:pPr>
        <w:spacing w:after="0" w:line="264" w:lineRule="auto"/>
        <w:ind w:left="120"/>
        <w:jc w:val="both"/>
        <w:rPr>
          <w:lang w:val="ru-RU"/>
        </w:rPr>
      </w:pPr>
    </w:p>
    <w:p w:rsidR="002D3B6A" w:rsidRPr="00043B7C" w:rsidRDefault="00043B7C">
      <w:pPr>
        <w:spacing w:after="0" w:line="264" w:lineRule="auto"/>
        <w:ind w:left="120"/>
        <w:jc w:val="both"/>
        <w:rPr>
          <w:lang w:val="ru-RU"/>
        </w:rPr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:rsidR="002D3B6A" w:rsidRPr="00043B7C" w:rsidRDefault="00043B7C">
      <w:pPr>
        <w:spacing w:after="0"/>
        <w:ind w:left="120"/>
        <w:rPr>
          <w:lang w:val="ru-RU"/>
        </w:rPr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2D3B6A" w:rsidRPr="00043B7C" w:rsidRDefault="002D3B6A">
      <w:pPr>
        <w:spacing w:after="0"/>
        <w:ind w:left="120"/>
        <w:rPr>
          <w:lang w:val="ru-RU"/>
        </w:rPr>
      </w:pPr>
    </w:p>
    <w:p w:rsidR="002D3B6A" w:rsidRPr="00043B7C" w:rsidRDefault="00043B7C">
      <w:pPr>
        <w:spacing w:after="0" w:line="264" w:lineRule="auto"/>
        <w:ind w:left="120"/>
        <w:jc w:val="both"/>
        <w:rPr>
          <w:lang w:val="ru-RU"/>
        </w:rPr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:rsidR="002D3B6A" w:rsidRPr="00043B7C" w:rsidRDefault="002D3B6A">
      <w:pPr>
        <w:spacing w:after="0" w:line="264" w:lineRule="auto"/>
        <w:ind w:left="120"/>
        <w:jc w:val="both"/>
        <w:rPr>
          <w:lang w:val="ru-RU"/>
        </w:rPr>
      </w:pPr>
    </w:p>
    <w:p w:rsidR="002D3B6A" w:rsidRPr="00043B7C" w:rsidRDefault="00043B7C">
      <w:pPr>
        <w:spacing w:after="0" w:line="264" w:lineRule="auto"/>
        <w:ind w:left="120"/>
        <w:jc w:val="both"/>
        <w:rPr>
          <w:lang w:val="ru-RU"/>
        </w:rPr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lastRenderedPageBreak/>
        <w:t>Речь устная и письменная, монологическая и диалогическая, полилог (повторение).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:rsidR="002D3B6A" w:rsidRPr="00043B7C" w:rsidRDefault="002D3B6A">
      <w:pPr>
        <w:spacing w:after="0" w:line="264" w:lineRule="auto"/>
        <w:ind w:left="120"/>
        <w:jc w:val="both"/>
        <w:rPr>
          <w:lang w:val="ru-RU"/>
        </w:rPr>
      </w:pPr>
    </w:p>
    <w:p w:rsidR="002D3B6A" w:rsidRPr="00043B7C" w:rsidRDefault="00043B7C">
      <w:pPr>
        <w:spacing w:after="0" w:line="264" w:lineRule="auto"/>
        <w:ind w:left="120"/>
        <w:jc w:val="both"/>
        <w:rPr>
          <w:lang w:val="ru-RU"/>
        </w:rPr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:rsidR="002D3B6A" w:rsidRPr="00043B7C" w:rsidRDefault="002D3B6A">
      <w:pPr>
        <w:spacing w:after="0" w:line="264" w:lineRule="auto"/>
        <w:ind w:left="120"/>
        <w:jc w:val="both"/>
        <w:rPr>
          <w:lang w:val="ru-RU"/>
        </w:rPr>
      </w:pPr>
    </w:p>
    <w:p w:rsidR="002D3B6A" w:rsidRPr="00043B7C" w:rsidRDefault="00043B7C">
      <w:pPr>
        <w:spacing w:after="0" w:line="264" w:lineRule="auto"/>
        <w:ind w:left="120"/>
        <w:jc w:val="both"/>
        <w:rPr>
          <w:lang w:val="ru-RU"/>
        </w:rPr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</w:t>
      </w:r>
      <w:r w:rsidRPr="00043B7C">
        <w:rPr>
          <w:rFonts w:ascii="Times New Roman" w:hAnsi="Times New Roman"/>
          <w:color w:val="000000"/>
          <w:sz w:val="28"/>
          <w:lang w:val="ru-RU"/>
        </w:rPr>
        <w:lastRenderedPageBreak/>
        <w:t>выразительных средств, а также языковых средств других функциональных разновидностей языка.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2D3B6A" w:rsidRPr="00043B7C" w:rsidRDefault="002D3B6A">
      <w:pPr>
        <w:spacing w:after="0" w:line="264" w:lineRule="auto"/>
        <w:ind w:left="120"/>
        <w:jc w:val="both"/>
        <w:rPr>
          <w:lang w:val="ru-RU"/>
        </w:rPr>
      </w:pPr>
    </w:p>
    <w:p w:rsidR="002D3B6A" w:rsidRPr="00043B7C" w:rsidRDefault="00043B7C">
      <w:pPr>
        <w:spacing w:after="0" w:line="264" w:lineRule="auto"/>
        <w:ind w:left="120"/>
        <w:jc w:val="both"/>
        <w:rPr>
          <w:lang w:val="ru-RU"/>
        </w:rPr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Пунктуация </w:t>
      </w:r>
    </w:p>
    <w:p w:rsidR="002D3B6A" w:rsidRPr="00043B7C" w:rsidRDefault="002D3B6A">
      <w:pPr>
        <w:spacing w:after="0" w:line="264" w:lineRule="auto"/>
        <w:ind w:left="120"/>
        <w:jc w:val="both"/>
        <w:rPr>
          <w:lang w:val="ru-RU"/>
        </w:rPr>
      </w:pPr>
    </w:p>
    <w:p w:rsidR="002D3B6A" w:rsidRPr="00043B7C" w:rsidRDefault="00043B7C">
      <w:pPr>
        <w:spacing w:after="0" w:line="264" w:lineRule="auto"/>
        <w:ind w:left="120"/>
        <w:jc w:val="both"/>
        <w:rPr>
          <w:lang w:val="ru-RU"/>
        </w:rPr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:rsidR="002D3B6A" w:rsidRPr="00043B7C" w:rsidRDefault="002D3B6A">
      <w:pPr>
        <w:spacing w:after="0" w:line="264" w:lineRule="auto"/>
        <w:ind w:left="120"/>
        <w:jc w:val="both"/>
        <w:rPr>
          <w:lang w:val="ru-RU"/>
        </w:rPr>
      </w:pPr>
    </w:p>
    <w:p w:rsidR="002D3B6A" w:rsidRPr="00043B7C" w:rsidRDefault="00043B7C">
      <w:pPr>
        <w:spacing w:after="0" w:line="264" w:lineRule="auto"/>
        <w:ind w:left="120"/>
        <w:jc w:val="both"/>
        <w:rPr>
          <w:lang w:val="ru-RU"/>
        </w:rPr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:rsidR="002D3B6A" w:rsidRPr="00043B7C" w:rsidRDefault="002D3B6A">
      <w:pPr>
        <w:spacing w:after="0" w:line="264" w:lineRule="auto"/>
        <w:ind w:left="120"/>
        <w:jc w:val="both"/>
        <w:rPr>
          <w:lang w:val="ru-RU"/>
        </w:rPr>
      </w:pPr>
    </w:p>
    <w:p w:rsidR="002D3B6A" w:rsidRPr="00043B7C" w:rsidRDefault="00043B7C">
      <w:pPr>
        <w:spacing w:after="0" w:line="264" w:lineRule="auto"/>
        <w:ind w:left="120"/>
        <w:jc w:val="both"/>
        <w:rPr>
          <w:lang w:val="ru-RU"/>
        </w:rPr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придаточными определительными. Сложноподчинённые предложения с придаточными изъяснительными. </w:t>
      </w:r>
      <w:r w:rsidRPr="00043B7C">
        <w:rPr>
          <w:rFonts w:ascii="Times New Roman" w:hAnsi="Times New Roman"/>
          <w:color w:val="000000"/>
          <w:sz w:val="28"/>
          <w:lang w:val="ru-RU"/>
        </w:rPr>
        <w:lastRenderedPageBreak/>
        <w:t>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043B7C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:rsidR="002D3B6A" w:rsidRPr="00043B7C" w:rsidRDefault="002D3B6A">
      <w:pPr>
        <w:spacing w:after="0" w:line="264" w:lineRule="auto"/>
        <w:ind w:left="120"/>
        <w:jc w:val="both"/>
        <w:rPr>
          <w:lang w:val="ru-RU"/>
        </w:rPr>
      </w:pPr>
    </w:p>
    <w:p w:rsidR="002D3B6A" w:rsidRPr="00043B7C" w:rsidRDefault="00043B7C">
      <w:pPr>
        <w:spacing w:after="0" w:line="264" w:lineRule="auto"/>
        <w:ind w:left="120"/>
        <w:jc w:val="both"/>
        <w:rPr>
          <w:lang w:val="ru-RU"/>
        </w:rPr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:rsidR="002D3B6A" w:rsidRPr="00043B7C" w:rsidRDefault="002D3B6A">
      <w:pPr>
        <w:spacing w:after="0" w:line="264" w:lineRule="auto"/>
        <w:ind w:left="120"/>
        <w:jc w:val="both"/>
        <w:rPr>
          <w:lang w:val="ru-RU"/>
        </w:rPr>
      </w:pPr>
    </w:p>
    <w:p w:rsidR="002D3B6A" w:rsidRPr="00043B7C" w:rsidRDefault="00043B7C">
      <w:pPr>
        <w:spacing w:after="0" w:line="264" w:lineRule="auto"/>
        <w:ind w:left="120"/>
        <w:jc w:val="both"/>
        <w:rPr>
          <w:lang w:val="ru-RU"/>
        </w:rPr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2D3B6A" w:rsidRPr="00043B7C" w:rsidRDefault="002D3B6A">
      <w:pPr>
        <w:spacing w:after="0" w:line="264" w:lineRule="auto"/>
        <w:ind w:left="120"/>
        <w:jc w:val="both"/>
        <w:rPr>
          <w:lang w:val="ru-RU"/>
        </w:rPr>
      </w:pPr>
    </w:p>
    <w:p w:rsidR="002D3B6A" w:rsidRPr="00043B7C" w:rsidRDefault="00043B7C">
      <w:pPr>
        <w:spacing w:after="0" w:line="264" w:lineRule="auto"/>
        <w:ind w:left="120"/>
        <w:jc w:val="both"/>
        <w:rPr>
          <w:lang w:val="ru-RU"/>
        </w:rPr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:rsidR="002D3B6A" w:rsidRPr="00043B7C" w:rsidRDefault="002D3B6A">
      <w:pPr>
        <w:spacing w:after="0" w:line="264" w:lineRule="auto"/>
        <w:ind w:left="120"/>
        <w:jc w:val="both"/>
        <w:rPr>
          <w:lang w:val="ru-RU"/>
        </w:rPr>
      </w:pPr>
    </w:p>
    <w:p w:rsidR="002D3B6A" w:rsidRPr="00043B7C" w:rsidRDefault="002D3B6A">
      <w:pPr>
        <w:spacing w:after="0" w:line="264" w:lineRule="auto"/>
        <w:ind w:left="120"/>
        <w:jc w:val="both"/>
        <w:rPr>
          <w:lang w:val="ru-RU"/>
        </w:rPr>
      </w:pPr>
    </w:p>
    <w:p w:rsidR="002D3B6A" w:rsidRPr="00043B7C" w:rsidRDefault="002D3B6A">
      <w:pPr>
        <w:rPr>
          <w:lang w:val="ru-RU"/>
        </w:rPr>
        <w:sectPr w:rsidR="002D3B6A" w:rsidRPr="00043B7C">
          <w:pgSz w:w="11906" w:h="16383"/>
          <w:pgMar w:top="1134" w:right="850" w:bottom="1134" w:left="1701" w:header="720" w:footer="720" w:gutter="0"/>
          <w:cols w:space="720"/>
        </w:sectPr>
      </w:pPr>
    </w:p>
    <w:p w:rsidR="002D3B6A" w:rsidRPr="00043B7C" w:rsidRDefault="002D3B6A">
      <w:pPr>
        <w:spacing w:after="0" w:line="264" w:lineRule="auto"/>
        <w:ind w:left="120"/>
        <w:jc w:val="both"/>
        <w:rPr>
          <w:lang w:val="ru-RU"/>
        </w:rPr>
      </w:pPr>
      <w:bookmarkStart w:id="3" w:name="block-77894551"/>
      <w:bookmarkEnd w:id="2"/>
    </w:p>
    <w:p w:rsidR="002D3B6A" w:rsidRPr="00043B7C" w:rsidRDefault="00043B7C">
      <w:pPr>
        <w:spacing w:after="0" w:line="264" w:lineRule="auto"/>
        <w:ind w:left="120"/>
        <w:jc w:val="both"/>
        <w:rPr>
          <w:lang w:val="ru-RU"/>
        </w:rPr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2D3B6A" w:rsidRPr="00043B7C" w:rsidRDefault="002D3B6A">
      <w:pPr>
        <w:spacing w:after="0" w:line="264" w:lineRule="auto"/>
        <w:ind w:left="120"/>
        <w:jc w:val="both"/>
        <w:rPr>
          <w:lang w:val="ru-RU"/>
        </w:rPr>
      </w:pPr>
    </w:p>
    <w:p w:rsidR="002D3B6A" w:rsidRPr="00043B7C" w:rsidRDefault="00043B7C">
      <w:pPr>
        <w:spacing w:after="0"/>
        <w:ind w:left="120"/>
        <w:rPr>
          <w:lang w:val="ru-RU"/>
        </w:rPr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D3B6A" w:rsidRPr="00043B7C" w:rsidRDefault="002D3B6A">
      <w:pPr>
        <w:spacing w:after="0"/>
        <w:ind w:left="120"/>
        <w:rPr>
          <w:lang w:val="ru-RU"/>
        </w:rPr>
      </w:pP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043B7C">
        <w:rPr>
          <w:rFonts w:ascii="Times New Roman" w:hAnsi="Times New Roman"/>
          <w:color w:val="000000"/>
          <w:sz w:val="28"/>
          <w:lang w:val="ru-RU"/>
        </w:rPr>
        <w:t>: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043B7C">
        <w:rPr>
          <w:rFonts w:ascii="Times New Roman" w:hAnsi="Times New Roman"/>
          <w:color w:val="000000"/>
          <w:sz w:val="28"/>
          <w:lang w:val="ru-RU"/>
        </w:rPr>
        <w:t>: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043B7C">
        <w:rPr>
          <w:rFonts w:ascii="Times New Roman" w:hAnsi="Times New Roman"/>
          <w:color w:val="000000"/>
          <w:sz w:val="28"/>
          <w:lang w:val="ru-RU"/>
        </w:rPr>
        <w:t>: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043B7C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043B7C">
        <w:rPr>
          <w:rFonts w:ascii="Times New Roman" w:hAnsi="Times New Roman"/>
          <w:color w:val="000000"/>
          <w:sz w:val="28"/>
          <w:lang w:val="ru-RU"/>
        </w:rPr>
        <w:t>: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043B7C">
        <w:rPr>
          <w:rFonts w:ascii="Times New Roman" w:hAnsi="Times New Roman"/>
          <w:color w:val="000000"/>
          <w:sz w:val="28"/>
          <w:lang w:val="ru-RU"/>
        </w:rPr>
        <w:t>: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043B7C">
        <w:rPr>
          <w:rFonts w:ascii="Times New Roman" w:hAnsi="Times New Roman"/>
          <w:color w:val="000000"/>
          <w:sz w:val="28"/>
          <w:lang w:val="ru-RU"/>
        </w:rPr>
        <w:t>: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 w:rsidRPr="00043B7C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043B7C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043B7C">
        <w:rPr>
          <w:rFonts w:ascii="Times New Roman" w:hAnsi="Times New Roman"/>
          <w:color w:val="000000"/>
          <w:sz w:val="28"/>
          <w:lang w:val="ru-RU"/>
        </w:rPr>
        <w:t>: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043B7C">
        <w:rPr>
          <w:rFonts w:ascii="Times New Roman" w:hAnsi="Times New Roman"/>
          <w:color w:val="000000"/>
          <w:sz w:val="28"/>
          <w:lang w:val="ru-RU"/>
        </w:rPr>
        <w:t>: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043B7C">
        <w:rPr>
          <w:rFonts w:ascii="Times New Roman" w:hAnsi="Times New Roman"/>
          <w:color w:val="000000"/>
          <w:sz w:val="28"/>
          <w:lang w:val="ru-RU"/>
        </w:rPr>
        <w:t>: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043B7C">
        <w:rPr>
          <w:rFonts w:ascii="Times New Roman" w:hAnsi="Times New Roman"/>
          <w:color w:val="000000"/>
          <w:sz w:val="28"/>
          <w:lang w:val="ru-RU"/>
        </w:rPr>
        <w:t>: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043B7C">
        <w:rPr>
          <w:rFonts w:ascii="Times New Roman" w:hAnsi="Times New Roman"/>
          <w:color w:val="000000"/>
          <w:sz w:val="28"/>
          <w:lang w:val="ru-RU"/>
        </w:rPr>
        <w:t>: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043B7C">
        <w:rPr>
          <w:rFonts w:ascii="Times New Roman" w:hAnsi="Times New Roman"/>
          <w:color w:val="000000"/>
          <w:sz w:val="28"/>
          <w:lang w:val="ru-RU"/>
        </w:rPr>
        <w:t>: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043B7C">
        <w:rPr>
          <w:rFonts w:ascii="Times New Roman" w:hAnsi="Times New Roman"/>
          <w:color w:val="000000"/>
          <w:sz w:val="28"/>
          <w:lang w:val="ru-RU"/>
        </w:rPr>
        <w:t>: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2D3B6A" w:rsidRPr="00043B7C" w:rsidRDefault="002D3B6A">
      <w:pPr>
        <w:spacing w:after="0" w:line="264" w:lineRule="auto"/>
        <w:ind w:left="120"/>
        <w:jc w:val="both"/>
        <w:rPr>
          <w:lang w:val="ru-RU"/>
        </w:rPr>
      </w:pPr>
    </w:p>
    <w:p w:rsidR="002D3B6A" w:rsidRPr="00043B7C" w:rsidRDefault="00043B7C">
      <w:pPr>
        <w:spacing w:after="0" w:line="264" w:lineRule="auto"/>
        <w:ind w:left="120"/>
        <w:jc w:val="both"/>
        <w:rPr>
          <w:lang w:val="ru-RU"/>
        </w:rPr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D3B6A" w:rsidRPr="00043B7C" w:rsidRDefault="002D3B6A">
      <w:pPr>
        <w:spacing w:after="0" w:line="264" w:lineRule="auto"/>
        <w:ind w:left="120"/>
        <w:jc w:val="both"/>
        <w:rPr>
          <w:lang w:val="ru-RU"/>
        </w:rPr>
      </w:pPr>
    </w:p>
    <w:p w:rsidR="002D3B6A" w:rsidRPr="00043B7C" w:rsidRDefault="00043B7C">
      <w:pPr>
        <w:spacing w:after="0"/>
        <w:ind w:left="120"/>
        <w:rPr>
          <w:lang w:val="ru-RU"/>
        </w:rPr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2D3B6A" w:rsidRPr="00043B7C" w:rsidRDefault="002D3B6A">
      <w:pPr>
        <w:spacing w:after="0"/>
        <w:ind w:left="120"/>
        <w:rPr>
          <w:lang w:val="ru-RU"/>
        </w:rPr>
      </w:pPr>
    </w:p>
    <w:p w:rsidR="002D3B6A" w:rsidRPr="00043B7C" w:rsidRDefault="00043B7C">
      <w:pPr>
        <w:spacing w:after="0" w:line="264" w:lineRule="auto"/>
        <w:ind w:left="120"/>
        <w:jc w:val="both"/>
        <w:rPr>
          <w:lang w:val="ru-RU"/>
        </w:rPr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2D3B6A" w:rsidRPr="00043B7C" w:rsidRDefault="002D3B6A">
      <w:pPr>
        <w:spacing w:after="0" w:line="264" w:lineRule="auto"/>
        <w:ind w:left="120"/>
        <w:jc w:val="both"/>
        <w:rPr>
          <w:lang w:val="ru-RU"/>
        </w:rPr>
      </w:pPr>
    </w:p>
    <w:p w:rsidR="002D3B6A" w:rsidRPr="00043B7C" w:rsidRDefault="00043B7C">
      <w:pPr>
        <w:spacing w:after="0" w:line="264" w:lineRule="auto"/>
        <w:ind w:left="120"/>
        <w:jc w:val="both"/>
        <w:rPr>
          <w:lang w:val="ru-RU"/>
        </w:rPr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2D3B6A" w:rsidRPr="00043B7C" w:rsidRDefault="002D3B6A">
      <w:pPr>
        <w:spacing w:after="0" w:line="264" w:lineRule="auto"/>
        <w:ind w:left="120"/>
        <w:jc w:val="both"/>
        <w:rPr>
          <w:lang w:val="ru-RU"/>
        </w:rPr>
      </w:pPr>
    </w:p>
    <w:p w:rsidR="002D3B6A" w:rsidRPr="00043B7C" w:rsidRDefault="00043B7C">
      <w:pPr>
        <w:spacing w:after="0" w:line="264" w:lineRule="auto"/>
        <w:ind w:left="120"/>
        <w:jc w:val="both"/>
        <w:rPr>
          <w:lang w:val="ru-RU"/>
        </w:rPr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2D3B6A" w:rsidRPr="00043B7C" w:rsidRDefault="002D3B6A">
      <w:pPr>
        <w:spacing w:after="0" w:line="264" w:lineRule="auto"/>
        <w:ind w:left="120"/>
        <w:jc w:val="both"/>
        <w:rPr>
          <w:lang w:val="ru-RU"/>
        </w:rPr>
      </w:pPr>
    </w:p>
    <w:p w:rsidR="002D3B6A" w:rsidRPr="00043B7C" w:rsidRDefault="00043B7C">
      <w:pPr>
        <w:spacing w:after="0" w:line="264" w:lineRule="auto"/>
        <w:ind w:left="120"/>
        <w:jc w:val="both"/>
        <w:rPr>
          <w:lang w:val="ru-RU"/>
        </w:rPr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2D3B6A" w:rsidRPr="00043B7C" w:rsidRDefault="002D3B6A">
      <w:pPr>
        <w:spacing w:after="0" w:line="264" w:lineRule="auto"/>
        <w:ind w:left="120"/>
        <w:jc w:val="both"/>
        <w:rPr>
          <w:lang w:val="ru-RU"/>
        </w:rPr>
      </w:pPr>
    </w:p>
    <w:p w:rsidR="002D3B6A" w:rsidRPr="00043B7C" w:rsidRDefault="00043B7C">
      <w:pPr>
        <w:spacing w:after="0" w:line="264" w:lineRule="auto"/>
        <w:ind w:left="120"/>
        <w:jc w:val="both"/>
        <w:rPr>
          <w:lang w:val="ru-RU"/>
        </w:rPr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2D3B6A" w:rsidRPr="00043B7C" w:rsidRDefault="002D3B6A">
      <w:pPr>
        <w:spacing w:after="0" w:line="264" w:lineRule="auto"/>
        <w:ind w:left="120"/>
        <w:jc w:val="both"/>
        <w:rPr>
          <w:lang w:val="ru-RU"/>
        </w:rPr>
      </w:pPr>
    </w:p>
    <w:p w:rsidR="002D3B6A" w:rsidRPr="00043B7C" w:rsidRDefault="00043B7C">
      <w:pPr>
        <w:spacing w:after="0" w:line="264" w:lineRule="auto"/>
        <w:ind w:left="120"/>
        <w:jc w:val="both"/>
        <w:rPr>
          <w:lang w:val="ru-RU"/>
        </w:rPr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2D3B6A" w:rsidRPr="00043B7C" w:rsidRDefault="002D3B6A">
      <w:pPr>
        <w:spacing w:after="0" w:line="264" w:lineRule="auto"/>
        <w:ind w:left="120"/>
        <w:jc w:val="both"/>
        <w:rPr>
          <w:lang w:val="ru-RU"/>
        </w:rPr>
      </w:pPr>
    </w:p>
    <w:p w:rsidR="002D3B6A" w:rsidRPr="00043B7C" w:rsidRDefault="00043B7C">
      <w:pPr>
        <w:spacing w:after="0" w:line="264" w:lineRule="auto"/>
        <w:ind w:left="120"/>
        <w:jc w:val="both"/>
        <w:rPr>
          <w:lang w:val="ru-RU"/>
        </w:rPr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043B7C">
        <w:rPr>
          <w:rFonts w:ascii="Times New Roman" w:hAnsi="Times New Roman"/>
          <w:color w:val="000000"/>
          <w:sz w:val="28"/>
          <w:lang w:val="ru-RU"/>
        </w:rPr>
        <w:t>).</w:t>
      </w:r>
    </w:p>
    <w:p w:rsidR="002D3B6A" w:rsidRPr="00043B7C" w:rsidRDefault="002D3B6A">
      <w:pPr>
        <w:spacing w:after="0" w:line="264" w:lineRule="auto"/>
        <w:ind w:left="120"/>
        <w:jc w:val="both"/>
        <w:rPr>
          <w:lang w:val="ru-RU"/>
        </w:rPr>
      </w:pPr>
    </w:p>
    <w:p w:rsidR="002D3B6A" w:rsidRPr="00043B7C" w:rsidRDefault="00043B7C">
      <w:pPr>
        <w:spacing w:after="0" w:line="264" w:lineRule="auto"/>
        <w:ind w:left="120"/>
        <w:jc w:val="both"/>
        <w:rPr>
          <w:lang w:val="ru-RU"/>
        </w:rPr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паронимов).</w:t>
      </w:r>
    </w:p>
    <w:p w:rsidR="002D3B6A" w:rsidRPr="00043B7C" w:rsidRDefault="002D3B6A">
      <w:pPr>
        <w:spacing w:after="0" w:line="264" w:lineRule="auto"/>
        <w:ind w:left="120"/>
        <w:jc w:val="both"/>
        <w:rPr>
          <w:lang w:val="ru-RU"/>
        </w:rPr>
      </w:pPr>
    </w:p>
    <w:p w:rsidR="002D3B6A" w:rsidRPr="00043B7C" w:rsidRDefault="00043B7C">
      <w:pPr>
        <w:spacing w:after="0" w:line="264" w:lineRule="auto"/>
        <w:ind w:left="120"/>
        <w:jc w:val="both"/>
        <w:rPr>
          <w:lang w:val="ru-RU"/>
        </w:rPr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</w:t>
      </w:r>
      <w:r w:rsidRPr="00043B7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043B7C">
        <w:rPr>
          <w:rFonts w:ascii="Times New Roman" w:hAnsi="Times New Roman"/>
          <w:color w:val="000000"/>
          <w:sz w:val="28"/>
          <w:lang w:val="ru-RU"/>
        </w:rPr>
        <w:t>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:rsidR="002D3B6A" w:rsidRPr="00043B7C" w:rsidRDefault="002D3B6A">
      <w:pPr>
        <w:spacing w:after="0" w:line="264" w:lineRule="auto"/>
        <w:ind w:left="120"/>
        <w:jc w:val="both"/>
        <w:rPr>
          <w:lang w:val="ru-RU"/>
        </w:rPr>
      </w:pPr>
    </w:p>
    <w:p w:rsidR="002D3B6A" w:rsidRPr="00043B7C" w:rsidRDefault="00043B7C">
      <w:pPr>
        <w:spacing w:after="0" w:line="264" w:lineRule="auto"/>
        <w:ind w:left="120"/>
        <w:jc w:val="both"/>
        <w:rPr>
          <w:lang w:val="ru-RU"/>
        </w:rPr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2D3B6A" w:rsidRPr="00043B7C" w:rsidRDefault="002D3B6A">
      <w:pPr>
        <w:spacing w:after="0" w:line="264" w:lineRule="auto"/>
        <w:ind w:left="120"/>
        <w:jc w:val="both"/>
        <w:rPr>
          <w:lang w:val="ru-RU"/>
        </w:rPr>
      </w:pPr>
    </w:p>
    <w:p w:rsidR="002D3B6A" w:rsidRPr="00043B7C" w:rsidRDefault="00043B7C">
      <w:pPr>
        <w:spacing w:after="0" w:line="264" w:lineRule="auto"/>
        <w:ind w:left="120"/>
        <w:jc w:val="both"/>
        <w:rPr>
          <w:lang w:val="ru-RU"/>
        </w:rPr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 корней с </w:t>
      </w:r>
      <w:proofErr w:type="gramStart"/>
      <w:r w:rsidRPr="00043B7C">
        <w:rPr>
          <w:rFonts w:ascii="Times New Roman" w:hAnsi="Times New Roman"/>
          <w:color w:val="000000"/>
          <w:sz w:val="28"/>
          <w:lang w:val="ru-RU"/>
        </w:rPr>
        <w:t>чередованием</w:t>
      </w:r>
      <w:proofErr w:type="gramEnd"/>
      <w:r w:rsidRPr="00043B7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043B7C">
        <w:rPr>
          <w:rFonts w:ascii="Times New Roman" w:hAnsi="Times New Roman"/>
          <w:color w:val="000000"/>
          <w:sz w:val="28"/>
          <w:lang w:val="ru-RU"/>
        </w:rPr>
        <w:t>//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 о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043B7C">
        <w:rPr>
          <w:rFonts w:ascii="Times New Roman" w:hAnsi="Times New Roman"/>
          <w:color w:val="000000"/>
          <w:sz w:val="28"/>
          <w:lang w:val="ru-RU"/>
        </w:rPr>
        <w:t>–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043B7C">
        <w:rPr>
          <w:rFonts w:ascii="Times New Roman" w:hAnsi="Times New Roman"/>
          <w:color w:val="000000"/>
          <w:sz w:val="28"/>
          <w:lang w:val="ru-RU"/>
        </w:rPr>
        <w:t>–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043B7C">
        <w:rPr>
          <w:rFonts w:ascii="Times New Roman" w:hAnsi="Times New Roman"/>
          <w:color w:val="000000"/>
          <w:sz w:val="28"/>
          <w:lang w:val="ru-RU"/>
        </w:rPr>
        <w:t>–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043B7C">
        <w:rPr>
          <w:rFonts w:ascii="Times New Roman" w:hAnsi="Times New Roman"/>
          <w:color w:val="000000"/>
          <w:sz w:val="28"/>
          <w:lang w:val="ru-RU"/>
        </w:rPr>
        <w:t>–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043B7C">
        <w:rPr>
          <w:rFonts w:ascii="Times New Roman" w:hAnsi="Times New Roman"/>
          <w:color w:val="000000"/>
          <w:sz w:val="28"/>
          <w:lang w:val="ru-RU"/>
        </w:rPr>
        <w:t>–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043B7C">
        <w:rPr>
          <w:rFonts w:ascii="Times New Roman" w:hAnsi="Times New Roman"/>
          <w:color w:val="000000"/>
          <w:sz w:val="28"/>
          <w:lang w:val="ru-RU"/>
        </w:rPr>
        <w:t>–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043B7C">
        <w:rPr>
          <w:rFonts w:ascii="Times New Roman" w:hAnsi="Times New Roman"/>
          <w:color w:val="000000"/>
          <w:sz w:val="28"/>
          <w:lang w:val="ru-RU"/>
        </w:rPr>
        <w:t>–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2D3B6A" w:rsidRPr="00043B7C" w:rsidRDefault="002D3B6A">
      <w:pPr>
        <w:spacing w:after="0" w:line="264" w:lineRule="auto"/>
        <w:ind w:left="120"/>
        <w:jc w:val="both"/>
        <w:rPr>
          <w:lang w:val="ru-RU"/>
        </w:rPr>
      </w:pPr>
    </w:p>
    <w:p w:rsidR="002D3B6A" w:rsidRPr="00043B7C" w:rsidRDefault="00043B7C">
      <w:pPr>
        <w:spacing w:after="0" w:line="264" w:lineRule="auto"/>
        <w:ind w:left="120"/>
        <w:jc w:val="both"/>
        <w:rPr>
          <w:lang w:val="ru-RU"/>
        </w:rPr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lastRenderedPageBreak/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имён прилагательных (в рамках изученного).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изученного).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:rsidR="002D3B6A" w:rsidRPr="00043B7C" w:rsidRDefault="002D3B6A">
      <w:pPr>
        <w:spacing w:after="0" w:line="264" w:lineRule="auto"/>
        <w:ind w:left="120"/>
        <w:jc w:val="both"/>
        <w:rPr>
          <w:lang w:val="ru-RU"/>
        </w:rPr>
      </w:pPr>
    </w:p>
    <w:p w:rsidR="002D3B6A" w:rsidRPr="00043B7C" w:rsidRDefault="00043B7C">
      <w:pPr>
        <w:spacing w:after="0" w:line="264" w:lineRule="auto"/>
        <w:ind w:left="120"/>
        <w:jc w:val="both"/>
        <w:rPr>
          <w:lang w:val="ru-RU"/>
        </w:rPr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043B7C">
        <w:rPr>
          <w:rFonts w:ascii="Times New Roman" w:hAnsi="Times New Roman"/>
          <w:color w:val="000000"/>
          <w:sz w:val="28"/>
          <w:lang w:val="ru-RU"/>
        </w:rPr>
        <w:t>-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043B7C">
        <w:rPr>
          <w:rFonts w:ascii="Times New Roman" w:hAnsi="Times New Roman"/>
          <w:color w:val="000000"/>
          <w:sz w:val="28"/>
          <w:lang w:val="ru-RU"/>
        </w:rPr>
        <w:t>– -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словосочетания по морфологическим свойствам главного слова (именные, глагольные, наречные); простые неосложнённые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43B7C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:rsidR="002D3B6A" w:rsidRPr="00043B7C" w:rsidRDefault="00043B7C">
      <w:pPr>
        <w:spacing w:after="0"/>
        <w:ind w:left="120"/>
        <w:rPr>
          <w:lang w:val="ru-RU"/>
        </w:rPr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2D3B6A" w:rsidRPr="00043B7C" w:rsidRDefault="002D3B6A">
      <w:pPr>
        <w:spacing w:after="0"/>
        <w:ind w:left="120"/>
        <w:rPr>
          <w:lang w:val="ru-RU"/>
        </w:rPr>
      </w:pPr>
    </w:p>
    <w:p w:rsidR="002D3B6A" w:rsidRPr="00043B7C" w:rsidRDefault="00043B7C">
      <w:pPr>
        <w:spacing w:after="0" w:line="264" w:lineRule="auto"/>
        <w:ind w:left="120"/>
        <w:jc w:val="both"/>
        <w:rPr>
          <w:lang w:val="ru-RU"/>
        </w:rPr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:rsidR="002D3B6A" w:rsidRPr="00043B7C" w:rsidRDefault="002D3B6A">
      <w:pPr>
        <w:spacing w:after="0" w:line="264" w:lineRule="auto"/>
        <w:ind w:left="120"/>
        <w:jc w:val="both"/>
        <w:rPr>
          <w:lang w:val="ru-RU"/>
        </w:rPr>
      </w:pPr>
    </w:p>
    <w:p w:rsidR="002D3B6A" w:rsidRPr="00043B7C" w:rsidRDefault="00043B7C">
      <w:pPr>
        <w:spacing w:after="0" w:line="264" w:lineRule="auto"/>
        <w:ind w:left="120"/>
        <w:jc w:val="both"/>
        <w:rPr>
          <w:lang w:val="ru-RU"/>
        </w:rPr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 xml:space="preserve">Создавать устные монологические высказывания объёмом не менее 6 предложений на основе жизненных наблюдений, чтения научно-учебной, </w:t>
      </w:r>
      <w:r w:rsidRPr="00043B7C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 мнениями) объёмом не менее 4 реплик.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2D3B6A" w:rsidRPr="00043B7C" w:rsidRDefault="002D3B6A">
      <w:pPr>
        <w:spacing w:after="0" w:line="264" w:lineRule="auto"/>
        <w:ind w:left="120"/>
        <w:jc w:val="both"/>
        <w:rPr>
          <w:lang w:val="ru-RU"/>
        </w:rPr>
      </w:pPr>
    </w:p>
    <w:p w:rsidR="002D3B6A" w:rsidRPr="00043B7C" w:rsidRDefault="00043B7C">
      <w:pPr>
        <w:spacing w:after="0" w:line="264" w:lineRule="auto"/>
        <w:ind w:left="120"/>
        <w:jc w:val="both"/>
        <w:rPr>
          <w:lang w:val="ru-RU"/>
        </w:rPr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функционально-смысловому типу речи.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 xml:space="preserve">Выявлять средства связи предложений в тексте, в том числе притяжательные и указательные местоимения, </w:t>
      </w:r>
      <w:proofErr w:type="gramStart"/>
      <w:r w:rsidRPr="00043B7C">
        <w:rPr>
          <w:rFonts w:ascii="Times New Roman" w:hAnsi="Times New Roman"/>
          <w:color w:val="000000"/>
          <w:sz w:val="28"/>
          <w:lang w:val="ru-RU"/>
        </w:rPr>
        <w:t>видо-временную</w:t>
      </w:r>
      <w:proofErr w:type="gramEnd"/>
      <w:r w:rsidRPr="00043B7C">
        <w:rPr>
          <w:rFonts w:ascii="Times New Roman" w:hAnsi="Times New Roman"/>
          <w:color w:val="000000"/>
          <w:sz w:val="28"/>
          <w:lang w:val="ru-RU"/>
        </w:rPr>
        <w:t xml:space="preserve"> соотнесённость глагольных форм.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2D3B6A" w:rsidRPr="00043B7C" w:rsidRDefault="002D3B6A">
      <w:pPr>
        <w:spacing w:after="0" w:line="264" w:lineRule="auto"/>
        <w:ind w:left="120"/>
        <w:jc w:val="both"/>
        <w:rPr>
          <w:lang w:val="ru-RU"/>
        </w:rPr>
      </w:pPr>
    </w:p>
    <w:p w:rsidR="002D3B6A" w:rsidRPr="00043B7C" w:rsidRDefault="00043B7C">
      <w:pPr>
        <w:spacing w:after="0" w:line="264" w:lineRule="auto"/>
        <w:ind w:left="120"/>
        <w:jc w:val="both"/>
        <w:rPr>
          <w:lang w:val="ru-RU"/>
        </w:rPr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2D3B6A" w:rsidRPr="00043B7C" w:rsidRDefault="002D3B6A">
      <w:pPr>
        <w:spacing w:after="0" w:line="264" w:lineRule="auto"/>
        <w:ind w:left="120"/>
        <w:jc w:val="both"/>
        <w:rPr>
          <w:lang w:val="ru-RU"/>
        </w:rPr>
      </w:pPr>
    </w:p>
    <w:p w:rsidR="002D3B6A" w:rsidRPr="00043B7C" w:rsidRDefault="00043B7C">
      <w:pPr>
        <w:spacing w:after="0" w:line="264" w:lineRule="auto"/>
        <w:ind w:left="120"/>
        <w:jc w:val="both"/>
        <w:rPr>
          <w:lang w:val="ru-RU"/>
        </w:rPr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2D3B6A" w:rsidRPr="00043B7C" w:rsidRDefault="002D3B6A">
      <w:pPr>
        <w:spacing w:after="0" w:line="264" w:lineRule="auto"/>
        <w:ind w:left="120"/>
        <w:jc w:val="both"/>
        <w:rPr>
          <w:lang w:val="ru-RU"/>
        </w:rPr>
      </w:pPr>
    </w:p>
    <w:p w:rsidR="002D3B6A" w:rsidRPr="00043B7C" w:rsidRDefault="00043B7C">
      <w:pPr>
        <w:spacing w:after="0" w:line="264" w:lineRule="auto"/>
        <w:ind w:left="120"/>
        <w:jc w:val="both"/>
        <w:rPr>
          <w:lang w:val="ru-RU"/>
        </w:rPr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употребления фразеологизма.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2D3B6A" w:rsidRPr="00043B7C" w:rsidRDefault="002D3B6A">
      <w:pPr>
        <w:spacing w:after="0" w:line="264" w:lineRule="auto"/>
        <w:ind w:left="120"/>
        <w:jc w:val="both"/>
        <w:rPr>
          <w:lang w:val="ru-RU"/>
        </w:rPr>
      </w:pPr>
    </w:p>
    <w:p w:rsidR="002D3B6A" w:rsidRPr="00043B7C" w:rsidRDefault="00043B7C">
      <w:pPr>
        <w:spacing w:after="0" w:line="264" w:lineRule="auto"/>
        <w:ind w:left="120"/>
        <w:jc w:val="both"/>
        <w:rPr>
          <w:lang w:val="ru-RU"/>
        </w:rPr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-кас-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с </w:t>
      </w:r>
      <w:proofErr w:type="gramStart"/>
      <w:r w:rsidRPr="00043B7C">
        <w:rPr>
          <w:rFonts w:ascii="Times New Roman" w:hAnsi="Times New Roman"/>
          <w:color w:val="000000"/>
          <w:sz w:val="28"/>
          <w:lang w:val="ru-RU"/>
        </w:rPr>
        <w:t>чередованием</w:t>
      </w:r>
      <w:proofErr w:type="gramEnd"/>
      <w:r w:rsidRPr="00043B7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043B7C">
        <w:rPr>
          <w:rFonts w:ascii="Times New Roman" w:hAnsi="Times New Roman"/>
          <w:color w:val="000000"/>
          <w:sz w:val="28"/>
          <w:lang w:val="ru-RU"/>
        </w:rPr>
        <w:t>.</w:t>
      </w:r>
    </w:p>
    <w:p w:rsidR="002D3B6A" w:rsidRPr="00043B7C" w:rsidRDefault="002D3B6A">
      <w:pPr>
        <w:spacing w:after="0" w:line="264" w:lineRule="auto"/>
        <w:ind w:left="120"/>
        <w:jc w:val="both"/>
        <w:rPr>
          <w:lang w:val="ru-RU"/>
        </w:rPr>
      </w:pPr>
    </w:p>
    <w:p w:rsidR="002D3B6A" w:rsidRPr="00043B7C" w:rsidRDefault="00043B7C">
      <w:pPr>
        <w:spacing w:after="0" w:line="264" w:lineRule="auto"/>
        <w:ind w:left="120"/>
        <w:jc w:val="both"/>
        <w:rPr>
          <w:lang w:val="ru-RU"/>
        </w:rPr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слитного и дефисного написания </w:t>
      </w:r>
      <w:proofErr w:type="gramStart"/>
      <w:r w:rsidRPr="00043B7C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 и</w:t>
      </w:r>
      <w:proofErr w:type="gramEnd"/>
      <w:r w:rsidRPr="00043B7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043B7C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lastRenderedPageBreak/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2D3B6A" w:rsidRPr="00043B7C" w:rsidRDefault="00043B7C">
      <w:pPr>
        <w:spacing w:after="0" w:line="264" w:lineRule="auto"/>
        <w:ind w:left="120"/>
        <w:jc w:val="both"/>
        <w:rPr>
          <w:lang w:val="ru-RU"/>
        </w:rPr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2D3B6A" w:rsidRPr="00043B7C" w:rsidRDefault="002D3B6A">
      <w:pPr>
        <w:spacing w:after="0" w:line="264" w:lineRule="auto"/>
        <w:ind w:left="120"/>
        <w:jc w:val="both"/>
        <w:rPr>
          <w:lang w:val="ru-RU"/>
        </w:rPr>
      </w:pPr>
    </w:p>
    <w:p w:rsidR="002D3B6A" w:rsidRPr="00043B7C" w:rsidRDefault="00043B7C">
      <w:pPr>
        <w:spacing w:after="0" w:line="264" w:lineRule="auto"/>
        <w:ind w:left="120"/>
        <w:jc w:val="both"/>
        <w:rPr>
          <w:lang w:val="ru-RU"/>
        </w:rPr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:rsidR="002D3B6A" w:rsidRPr="00043B7C" w:rsidRDefault="002D3B6A">
      <w:pPr>
        <w:spacing w:after="0" w:line="264" w:lineRule="auto"/>
        <w:ind w:left="120"/>
        <w:jc w:val="both"/>
        <w:rPr>
          <w:lang w:val="ru-RU"/>
        </w:rPr>
      </w:pPr>
    </w:p>
    <w:p w:rsidR="002D3B6A" w:rsidRPr="00043B7C" w:rsidRDefault="00043B7C">
      <w:pPr>
        <w:spacing w:after="0" w:line="264" w:lineRule="auto"/>
        <w:ind w:left="120"/>
        <w:jc w:val="both"/>
        <w:rPr>
          <w:lang w:val="ru-RU"/>
        </w:rPr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 популярной литературы (монолог-описание, монолог-рассуждение, монолог-повествование); выступать с научным сообщением.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 xml:space="preserve"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</w:t>
      </w:r>
      <w:r w:rsidRPr="00043B7C"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средств для создания высказывания в соответствии с целью, темой и коммуникативным замыслом.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правила речевого этикета.</w:t>
      </w:r>
    </w:p>
    <w:p w:rsidR="002D3B6A" w:rsidRPr="00043B7C" w:rsidRDefault="002D3B6A">
      <w:pPr>
        <w:spacing w:after="0" w:line="264" w:lineRule="auto"/>
        <w:ind w:left="120"/>
        <w:jc w:val="both"/>
        <w:rPr>
          <w:lang w:val="ru-RU"/>
        </w:rPr>
      </w:pPr>
    </w:p>
    <w:p w:rsidR="002D3B6A" w:rsidRPr="00043B7C" w:rsidRDefault="00043B7C">
      <w:pPr>
        <w:spacing w:after="0" w:line="264" w:lineRule="auto"/>
        <w:ind w:left="120"/>
        <w:jc w:val="both"/>
        <w:rPr>
          <w:lang w:val="ru-RU"/>
        </w:rPr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выразительности в тексте: фонетические (звукопись), словообразовательные, лексические.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2D3B6A" w:rsidRPr="00043B7C" w:rsidRDefault="002D3B6A">
      <w:pPr>
        <w:spacing w:after="0" w:line="264" w:lineRule="auto"/>
        <w:ind w:left="120"/>
        <w:jc w:val="both"/>
        <w:rPr>
          <w:lang w:val="ru-RU"/>
        </w:rPr>
      </w:pPr>
    </w:p>
    <w:p w:rsidR="002D3B6A" w:rsidRPr="00043B7C" w:rsidRDefault="00043B7C">
      <w:pPr>
        <w:spacing w:after="0" w:line="264" w:lineRule="auto"/>
        <w:ind w:left="120"/>
        <w:jc w:val="both"/>
        <w:rPr>
          <w:lang w:val="ru-RU"/>
        </w:rPr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2D3B6A" w:rsidRPr="00043B7C" w:rsidRDefault="002D3B6A">
      <w:pPr>
        <w:spacing w:after="0" w:line="264" w:lineRule="auto"/>
        <w:ind w:left="120"/>
        <w:jc w:val="both"/>
        <w:rPr>
          <w:lang w:val="ru-RU"/>
        </w:rPr>
      </w:pPr>
    </w:p>
    <w:p w:rsidR="002D3B6A" w:rsidRPr="00043B7C" w:rsidRDefault="00043B7C">
      <w:pPr>
        <w:spacing w:after="0" w:line="264" w:lineRule="auto"/>
        <w:ind w:left="120"/>
        <w:jc w:val="both"/>
        <w:rPr>
          <w:lang w:val="ru-RU"/>
        </w:rPr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 xml:space="preserve"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слов; применять знания по лексике и </w:t>
      </w:r>
      <w:r w:rsidRPr="00043B7C">
        <w:rPr>
          <w:rFonts w:ascii="Times New Roman" w:hAnsi="Times New Roman"/>
          <w:color w:val="000000"/>
          <w:sz w:val="28"/>
          <w:lang w:val="ru-RU"/>
        </w:rPr>
        <w:lastRenderedPageBreak/>
        <w:t>фразеологии при выполнении языкового анализа различных видов и в речевой практике.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:rsidR="002D3B6A" w:rsidRPr="00043B7C" w:rsidRDefault="002D3B6A">
      <w:pPr>
        <w:spacing w:after="0" w:line="264" w:lineRule="auto"/>
        <w:ind w:left="120"/>
        <w:jc w:val="both"/>
        <w:rPr>
          <w:lang w:val="ru-RU"/>
        </w:rPr>
      </w:pPr>
    </w:p>
    <w:p w:rsidR="002D3B6A" w:rsidRPr="00043B7C" w:rsidRDefault="00043B7C">
      <w:pPr>
        <w:spacing w:after="0" w:line="264" w:lineRule="auto"/>
        <w:ind w:left="120"/>
        <w:jc w:val="both"/>
        <w:rPr>
          <w:lang w:val="ru-RU"/>
        </w:rPr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2D3B6A" w:rsidRPr="00043B7C" w:rsidRDefault="002D3B6A">
      <w:pPr>
        <w:spacing w:after="0" w:line="264" w:lineRule="auto"/>
        <w:ind w:left="120"/>
        <w:jc w:val="both"/>
        <w:rPr>
          <w:lang w:val="ru-RU"/>
        </w:rPr>
      </w:pPr>
    </w:p>
    <w:p w:rsidR="002D3B6A" w:rsidRPr="00043B7C" w:rsidRDefault="00043B7C">
      <w:pPr>
        <w:spacing w:after="0" w:line="264" w:lineRule="auto"/>
        <w:ind w:left="120"/>
        <w:jc w:val="both"/>
        <w:rPr>
          <w:lang w:val="ru-RU"/>
        </w:rPr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вш</w:t>
      </w:r>
      <w:r w:rsidRPr="00043B7C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2D3B6A" w:rsidRPr="00043B7C" w:rsidRDefault="002D3B6A">
      <w:pPr>
        <w:spacing w:after="0" w:line="264" w:lineRule="auto"/>
        <w:ind w:left="120"/>
        <w:jc w:val="both"/>
        <w:rPr>
          <w:lang w:val="ru-RU"/>
        </w:rPr>
      </w:pPr>
    </w:p>
    <w:p w:rsidR="002D3B6A" w:rsidRPr="00043B7C" w:rsidRDefault="00043B7C">
      <w:pPr>
        <w:spacing w:after="0" w:line="264" w:lineRule="auto"/>
        <w:ind w:left="120"/>
        <w:jc w:val="both"/>
        <w:rPr>
          <w:lang w:val="ru-RU"/>
        </w:rPr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признаки глагола и наречия в деепричастии, синтаксическую функцию деепричастия.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2D3B6A" w:rsidRPr="00043B7C" w:rsidRDefault="002D3B6A">
      <w:pPr>
        <w:spacing w:after="0" w:line="264" w:lineRule="auto"/>
        <w:ind w:left="120"/>
        <w:jc w:val="both"/>
        <w:rPr>
          <w:lang w:val="ru-RU"/>
        </w:rPr>
      </w:pPr>
    </w:p>
    <w:p w:rsidR="002D3B6A" w:rsidRPr="00043B7C" w:rsidRDefault="00043B7C">
      <w:pPr>
        <w:spacing w:after="0" w:line="264" w:lineRule="auto"/>
        <w:ind w:left="120"/>
        <w:jc w:val="both"/>
        <w:rPr>
          <w:lang w:val="ru-RU"/>
        </w:rPr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043B7C">
        <w:rPr>
          <w:rFonts w:ascii="Times New Roman" w:hAnsi="Times New Roman"/>
          <w:color w:val="000000"/>
          <w:sz w:val="28"/>
          <w:lang w:val="ru-RU"/>
        </w:rPr>
        <w:t>и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 xml:space="preserve"> -</w:t>
      </w:r>
      <w:proofErr w:type="gramStart"/>
      <w:r w:rsidRPr="00043B7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 наречий</w:t>
      </w:r>
      <w:proofErr w:type="gramEnd"/>
      <w:r w:rsidRPr="00043B7C">
        <w:rPr>
          <w:rFonts w:ascii="Times New Roman" w:hAnsi="Times New Roman"/>
          <w:color w:val="000000"/>
          <w:sz w:val="28"/>
          <w:lang w:val="ru-RU"/>
        </w:rPr>
        <w:t xml:space="preserve"> с приставками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043B7C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043B7C"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:rsidR="002D3B6A" w:rsidRPr="00043B7C" w:rsidRDefault="002D3B6A">
      <w:pPr>
        <w:spacing w:after="0" w:line="264" w:lineRule="auto"/>
        <w:ind w:left="120"/>
        <w:jc w:val="both"/>
        <w:rPr>
          <w:lang w:val="ru-RU"/>
        </w:rPr>
      </w:pPr>
    </w:p>
    <w:p w:rsidR="002D3B6A" w:rsidRPr="00043B7C" w:rsidRDefault="00043B7C">
      <w:pPr>
        <w:spacing w:after="0" w:line="264" w:lineRule="auto"/>
        <w:ind w:left="120"/>
        <w:jc w:val="both"/>
        <w:rPr>
          <w:lang w:val="ru-RU"/>
        </w:rPr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2D3B6A" w:rsidRPr="00043B7C" w:rsidRDefault="002D3B6A">
      <w:pPr>
        <w:spacing w:after="0" w:line="264" w:lineRule="auto"/>
        <w:ind w:left="120"/>
        <w:jc w:val="both"/>
        <w:rPr>
          <w:lang w:val="ru-RU"/>
        </w:rPr>
      </w:pPr>
    </w:p>
    <w:p w:rsidR="002D3B6A" w:rsidRPr="00043B7C" w:rsidRDefault="00043B7C">
      <w:pPr>
        <w:spacing w:after="0" w:line="264" w:lineRule="auto"/>
        <w:ind w:left="120"/>
        <w:jc w:val="both"/>
        <w:rPr>
          <w:lang w:val="ru-RU"/>
        </w:rPr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lastRenderedPageBreak/>
        <w:t>Служебные части речи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2D3B6A" w:rsidRPr="00043B7C" w:rsidRDefault="002D3B6A">
      <w:pPr>
        <w:spacing w:after="0" w:line="264" w:lineRule="auto"/>
        <w:ind w:left="120"/>
        <w:jc w:val="both"/>
        <w:rPr>
          <w:lang w:val="ru-RU"/>
        </w:rPr>
      </w:pPr>
    </w:p>
    <w:p w:rsidR="002D3B6A" w:rsidRPr="00043B7C" w:rsidRDefault="00043B7C">
      <w:pPr>
        <w:spacing w:after="0" w:line="264" w:lineRule="auto"/>
        <w:ind w:left="120"/>
        <w:jc w:val="both"/>
        <w:rPr>
          <w:lang w:val="ru-RU"/>
        </w:rPr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видов и в речевой практике.</w:t>
      </w:r>
    </w:p>
    <w:p w:rsidR="002D3B6A" w:rsidRPr="00043B7C" w:rsidRDefault="002D3B6A">
      <w:pPr>
        <w:spacing w:after="0" w:line="264" w:lineRule="auto"/>
        <w:ind w:left="120"/>
        <w:jc w:val="both"/>
        <w:rPr>
          <w:lang w:val="ru-RU"/>
        </w:rPr>
      </w:pPr>
    </w:p>
    <w:p w:rsidR="002D3B6A" w:rsidRPr="00043B7C" w:rsidRDefault="00043B7C">
      <w:pPr>
        <w:spacing w:after="0" w:line="264" w:lineRule="auto"/>
        <w:ind w:left="120"/>
        <w:jc w:val="both"/>
        <w:rPr>
          <w:lang w:val="ru-RU"/>
        </w:rPr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союзов в тексте, в том числе как средств связи однородных членов предложения и частей сложного предложения.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43B7C">
        <w:rPr>
          <w:rFonts w:ascii="Times New Roman" w:hAnsi="Times New Roman"/>
          <w:color w:val="000000"/>
          <w:sz w:val="28"/>
          <w:lang w:val="ru-RU"/>
        </w:rPr>
        <w:t>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:rsidR="002D3B6A" w:rsidRPr="00043B7C" w:rsidRDefault="002D3B6A">
      <w:pPr>
        <w:spacing w:after="0" w:line="264" w:lineRule="auto"/>
        <w:ind w:left="120"/>
        <w:jc w:val="both"/>
        <w:rPr>
          <w:lang w:val="ru-RU"/>
        </w:rPr>
      </w:pPr>
    </w:p>
    <w:p w:rsidR="002D3B6A" w:rsidRPr="00043B7C" w:rsidRDefault="00043B7C">
      <w:pPr>
        <w:spacing w:after="0" w:line="264" w:lineRule="auto"/>
        <w:ind w:left="120"/>
        <w:jc w:val="both"/>
        <w:rPr>
          <w:lang w:val="ru-RU"/>
        </w:rPr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:rsidR="002D3B6A" w:rsidRPr="00043B7C" w:rsidRDefault="002D3B6A">
      <w:pPr>
        <w:spacing w:after="0" w:line="264" w:lineRule="auto"/>
        <w:ind w:left="120"/>
        <w:jc w:val="both"/>
        <w:rPr>
          <w:lang w:val="ru-RU"/>
        </w:rPr>
      </w:pPr>
    </w:p>
    <w:p w:rsidR="002D3B6A" w:rsidRPr="00043B7C" w:rsidRDefault="00043B7C">
      <w:pPr>
        <w:spacing w:after="0" w:line="264" w:lineRule="auto"/>
        <w:ind w:left="120"/>
        <w:jc w:val="both"/>
        <w:rPr>
          <w:lang w:val="ru-RU"/>
        </w:rPr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:rsidR="002D3B6A" w:rsidRPr="00043B7C" w:rsidRDefault="00043B7C">
      <w:pPr>
        <w:spacing w:after="0"/>
        <w:ind w:left="120"/>
        <w:rPr>
          <w:lang w:val="ru-RU"/>
        </w:rPr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2D3B6A" w:rsidRPr="00043B7C" w:rsidRDefault="002D3B6A">
      <w:pPr>
        <w:spacing w:after="0" w:line="264" w:lineRule="auto"/>
        <w:ind w:left="120"/>
        <w:jc w:val="both"/>
        <w:rPr>
          <w:lang w:val="ru-RU"/>
        </w:rPr>
      </w:pPr>
    </w:p>
    <w:p w:rsidR="002D3B6A" w:rsidRPr="00043B7C" w:rsidRDefault="00043B7C">
      <w:pPr>
        <w:spacing w:after="0" w:line="264" w:lineRule="auto"/>
        <w:ind w:left="120"/>
        <w:jc w:val="both"/>
        <w:rPr>
          <w:lang w:val="ru-RU"/>
        </w:rPr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:rsidR="002D3B6A" w:rsidRPr="00043B7C" w:rsidRDefault="002D3B6A">
      <w:pPr>
        <w:spacing w:after="0" w:line="264" w:lineRule="auto"/>
        <w:ind w:left="120"/>
        <w:jc w:val="both"/>
        <w:rPr>
          <w:lang w:val="ru-RU"/>
        </w:rPr>
      </w:pPr>
    </w:p>
    <w:p w:rsidR="002D3B6A" w:rsidRPr="00043B7C" w:rsidRDefault="00043B7C">
      <w:pPr>
        <w:spacing w:after="0" w:line="264" w:lineRule="auto"/>
        <w:ind w:left="120"/>
        <w:jc w:val="both"/>
        <w:rPr>
          <w:lang w:val="ru-RU"/>
        </w:rPr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lastRenderedPageBreak/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2D3B6A" w:rsidRPr="00043B7C" w:rsidRDefault="002D3B6A">
      <w:pPr>
        <w:spacing w:after="0" w:line="264" w:lineRule="auto"/>
        <w:ind w:left="120"/>
        <w:jc w:val="both"/>
        <w:rPr>
          <w:lang w:val="ru-RU"/>
        </w:rPr>
      </w:pPr>
    </w:p>
    <w:p w:rsidR="002D3B6A" w:rsidRPr="00043B7C" w:rsidRDefault="00043B7C">
      <w:pPr>
        <w:spacing w:after="0" w:line="264" w:lineRule="auto"/>
        <w:ind w:left="120"/>
        <w:jc w:val="both"/>
        <w:rPr>
          <w:lang w:val="ru-RU"/>
        </w:rPr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2D3B6A" w:rsidRPr="00043B7C" w:rsidRDefault="002D3B6A">
      <w:pPr>
        <w:spacing w:after="0" w:line="264" w:lineRule="auto"/>
        <w:ind w:left="120"/>
        <w:jc w:val="both"/>
        <w:rPr>
          <w:lang w:val="ru-RU"/>
        </w:rPr>
      </w:pPr>
    </w:p>
    <w:p w:rsidR="002D3B6A" w:rsidRPr="00043B7C" w:rsidRDefault="00043B7C">
      <w:pPr>
        <w:spacing w:after="0" w:line="264" w:lineRule="auto"/>
        <w:ind w:left="120"/>
        <w:jc w:val="both"/>
        <w:rPr>
          <w:lang w:val="ru-RU"/>
        </w:rPr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lastRenderedPageBreak/>
        <w:t>Функциональные разновидности языка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2D3B6A" w:rsidRPr="00043B7C" w:rsidRDefault="002D3B6A">
      <w:pPr>
        <w:spacing w:after="0" w:line="264" w:lineRule="auto"/>
        <w:ind w:left="120"/>
        <w:jc w:val="both"/>
        <w:rPr>
          <w:lang w:val="ru-RU"/>
        </w:rPr>
      </w:pPr>
    </w:p>
    <w:p w:rsidR="002D3B6A" w:rsidRPr="00043B7C" w:rsidRDefault="00043B7C">
      <w:pPr>
        <w:spacing w:after="0" w:line="264" w:lineRule="auto"/>
        <w:ind w:left="120"/>
        <w:jc w:val="both"/>
        <w:rPr>
          <w:lang w:val="ru-RU"/>
        </w:rPr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2D3B6A" w:rsidRPr="00043B7C" w:rsidRDefault="002D3B6A">
      <w:pPr>
        <w:spacing w:after="0" w:line="264" w:lineRule="auto"/>
        <w:ind w:left="120"/>
        <w:jc w:val="both"/>
        <w:rPr>
          <w:lang w:val="ru-RU"/>
        </w:rPr>
      </w:pPr>
    </w:p>
    <w:p w:rsidR="002D3B6A" w:rsidRPr="00043B7C" w:rsidRDefault="00043B7C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:rsidR="002D3B6A" w:rsidRPr="00043B7C" w:rsidRDefault="002D3B6A">
      <w:pPr>
        <w:spacing w:after="0" w:line="264" w:lineRule="auto"/>
        <w:ind w:left="120"/>
        <w:jc w:val="both"/>
        <w:rPr>
          <w:lang w:val="ru-RU"/>
        </w:rPr>
      </w:pPr>
    </w:p>
    <w:p w:rsidR="002D3B6A" w:rsidRPr="00043B7C" w:rsidRDefault="00043B7C">
      <w:pPr>
        <w:spacing w:after="0" w:line="264" w:lineRule="auto"/>
        <w:ind w:left="120"/>
        <w:jc w:val="both"/>
        <w:rPr>
          <w:lang w:val="ru-RU"/>
        </w:rPr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:rsidR="002D3B6A" w:rsidRPr="00043B7C" w:rsidRDefault="002D3B6A">
      <w:pPr>
        <w:spacing w:after="0" w:line="264" w:lineRule="auto"/>
        <w:ind w:left="120"/>
        <w:jc w:val="both"/>
        <w:rPr>
          <w:lang w:val="ru-RU"/>
        </w:rPr>
      </w:pPr>
    </w:p>
    <w:p w:rsidR="002D3B6A" w:rsidRPr="00043B7C" w:rsidRDefault="00043B7C">
      <w:pPr>
        <w:spacing w:after="0" w:line="264" w:lineRule="auto"/>
        <w:ind w:left="120"/>
        <w:jc w:val="both"/>
        <w:rPr>
          <w:lang w:val="ru-RU"/>
        </w:rPr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</w:t>
      </w:r>
      <w:r w:rsidRPr="00043B7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сложносокращёнными словами, словами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043B7C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043B7C">
        <w:rPr>
          <w:rFonts w:ascii="Times New Roman" w:hAnsi="Times New Roman"/>
          <w:color w:val="000000"/>
          <w:sz w:val="28"/>
          <w:lang w:val="ru-RU"/>
        </w:rPr>
        <w:t>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употребления в речи сочетаний однородных членов разных типов.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043B7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043B7C">
        <w:rPr>
          <w:rFonts w:ascii="Times New Roman" w:hAnsi="Times New Roman"/>
          <w:color w:val="000000"/>
          <w:sz w:val="28"/>
          <w:lang w:val="ru-RU"/>
        </w:rPr>
        <w:t>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proofErr w:type="gramStart"/>
      <w:r w:rsidRPr="00043B7C">
        <w:rPr>
          <w:rFonts w:ascii="Times New Roman" w:hAnsi="Times New Roman"/>
          <w:b/>
          <w:color w:val="000000"/>
          <w:sz w:val="28"/>
          <w:lang w:val="ru-RU"/>
        </w:rPr>
        <w:t>и...</w:t>
      </w:r>
      <w:proofErr w:type="gramEnd"/>
      <w:r w:rsidRPr="00043B7C">
        <w:rPr>
          <w:rFonts w:ascii="Times New Roman" w:hAnsi="Times New Roman"/>
          <w:b/>
          <w:color w:val="000000"/>
          <w:sz w:val="28"/>
          <w:lang w:val="ru-RU"/>
        </w:rPr>
        <w:t xml:space="preserve">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043B7C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вводными и вставными конструкциями, обращениями и междометиями.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Различать группы вводных слов по значению, различать вводные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предложения, конструкции с чужой речью (в рамках изученного).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2D3B6A" w:rsidRPr="00043B7C" w:rsidRDefault="002D3B6A">
      <w:pPr>
        <w:spacing w:after="0"/>
        <w:ind w:left="120"/>
        <w:rPr>
          <w:lang w:val="ru-RU"/>
        </w:rPr>
      </w:pPr>
    </w:p>
    <w:p w:rsidR="002D3B6A" w:rsidRPr="00043B7C" w:rsidRDefault="00043B7C">
      <w:pPr>
        <w:spacing w:after="0"/>
        <w:ind w:left="120"/>
        <w:rPr>
          <w:lang w:val="ru-RU"/>
        </w:rPr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2D3B6A" w:rsidRPr="00043B7C" w:rsidRDefault="002D3B6A">
      <w:pPr>
        <w:spacing w:after="0"/>
        <w:ind w:left="120"/>
        <w:rPr>
          <w:lang w:val="ru-RU"/>
        </w:rPr>
      </w:pPr>
    </w:p>
    <w:p w:rsidR="002D3B6A" w:rsidRPr="00043B7C" w:rsidRDefault="00043B7C">
      <w:pPr>
        <w:spacing w:after="0" w:line="264" w:lineRule="auto"/>
        <w:ind w:left="120"/>
        <w:jc w:val="both"/>
        <w:rPr>
          <w:lang w:val="ru-RU"/>
        </w:rPr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2D3B6A" w:rsidRPr="00043B7C" w:rsidRDefault="002D3B6A">
      <w:pPr>
        <w:spacing w:after="0" w:line="264" w:lineRule="auto"/>
        <w:ind w:left="120"/>
        <w:jc w:val="both"/>
        <w:rPr>
          <w:lang w:val="ru-RU"/>
        </w:rPr>
      </w:pPr>
    </w:p>
    <w:p w:rsidR="002D3B6A" w:rsidRPr="00043B7C" w:rsidRDefault="00043B7C">
      <w:pPr>
        <w:spacing w:after="0" w:line="264" w:lineRule="auto"/>
        <w:ind w:left="120"/>
        <w:jc w:val="both"/>
        <w:rPr>
          <w:lang w:val="ru-RU"/>
        </w:rPr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2D3B6A" w:rsidRPr="00043B7C" w:rsidRDefault="002D3B6A">
      <w:pPr>
        <w:spacing w:after="0" w:line="264" w:lineRule="auto"/>
        <w:ind w:left="120"/>
        <w:jc w:val="both"/>
        <w:rPr>
          <w:lang w:val="ru-RU"/>
        </w:rPr>
      </w:pPr>
    </w:p>
    <w:p w:rsidR="002D3B6A" w:rsidRPr="00043B7C" w:rsidRDefault="00043B7C">
      <w:pPr>
        <w:spacing w:after="0" w:line="264" w:lineRule="auto"/>
        <w:ind w:left="120"/>
        <w:jc w:val="both"/>
        <w:rPr>
          <w:lang w:val="ru-RU"/>
        </w:rPr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 xml:space="preserve"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</w:t>
      </w:r>
      <w:r w:rsidRPr="00043B7C">
        <w:rPr>
          <w:rFonts w:ascii="Times New Roman" w:hAnsi="Times New Roman"/>
          <w:color w:val="000000"/>
          <w:sz w:val="28"/>
          <w:lang w:val="ru-RU"/>
        </w:rPr>
        <w:lastRenderedPageBreak/>
        <w:t>мысль); классные сочинения объёмом не менее 250 слов с учётом стиля и жанра сочинения, характера темы.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2D3B6A" w:rsidRPr="00043B7C" w:rsidRDefault="002D3B6A">
      <w:pPr>
        <w:spacing w:after="0" w:line="264" w:lineRule="auto"/>
        <w:ind w:left="120"/>
        <w:jc w:val="both"/>
        <w:rPr>
          <w:lang w:val="ru-RU"/>
        </w:rPr>
      </w:pPr>
    </w:p>
    <w:p w:rsidR="002D3B6A" w:rsidRPr="00043B7C" w:rsidRDefault="00043B7C">
      <w:pPr>
        <w:spacing w:after="0" w:line="264" w:lineRule="auto"/>
        <w:ind w:left="120"/>
        <w:jc w:val="both"/>
        <w:rPr>
          <w:lang w:val="ru-RU"/>
        </w:rPr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lastRenderedPageBreak/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2D3B6A" w:rsidRPr="00043B7C" w:rsidRDefault="002D3B6A">
      <w:pPr>
        <w:spacing w:after="0" w:line="264" w:lineRule="auto"/>
        <w:ind w:left="120"/>
        <w:jc w:val="both"/>
        <w:rPr>
          <w:lang w:val="ru-RU"/>
        </w:rPr>
      </w:pPr>
    </w:p>
    <w:p w:rsidR="002D3B6A" w:rsidRPr="00043B7C" w:rsidRDefault="00043B7C">
      <w:pPr>
        <w:spacing w:after="0" w:line="264" w:lineRule="auto"/>
        <w:ind w:left="120"/>
        <w:jc w:val="both"/>
        <w:rPr>
          <w:lang w:val="ru-RU"/>
        </w:rPr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2D3B6A" w:rsidRPr="00043B7C" w:rsidRDefault="002D3B6A">
      <w:pPr>
        <w:spacing w:after="0" w:line="264" w:lineRule="auto"/>
        <w:ind w:left="120"/>
        <w:jc w:val="both"/>
        <w:rPr>
          <w:lang w:val="ru-RU"/>
        </w:rPr>
      </w:pPr>
    </w:p>
    <w:p w:rsidR="002D3B6A" w:rsidRPr="00043B7C" w:rsidRDefault="00043B7C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043B7C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2D3B6A" w:rsidRPr="00043B7C" w:rsidRDefault="002D3B6A">
      <w:pPr>
        <w:spacing w:after="0" w:line="264" w:lineRule="auto"/>
        <w:ind w:left="120"/>
        <w:jc w:val="both"/>
        <w:rPr>
          <w:lang w:val="ru-RU"/>
        </w:rPr>
      </w:pPr>
    </w:p>
    <w:p w:rsidR="002D3B6A" w:rsidRPr="00043B7C" w:rsidRDefault="00043B7C">
      <w:pPr>
        <w:spacing w:after="0" w:line="264" w:lineRule="auto"/>
        <w:ind w:left="120"/>
        <w:jc w:val="both"/>
        <w:rPr>
          <w:lang w:val="ru-RU"/>
        </w:rPr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сложносочинённых предложений и простых предложений с однородными членами; использовать соответствующие конструкции в речи.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:rsidR="002D3B6A" w:rsidRPr="00043B7C" w:rsidRDefault="002D3B6A">
      <w:pPr>
        <w:spacing w:after="0" w:line="264" w:lineRule="auto"/>
        <w:ind w:left="120"/>
        <w:jc w:val="both"/>
        <w:rPr>
          <w:lang w:val="ru-RU"/>
        </w:rPr>
      </w:pPr>
    </w:p>
    <w:p w:rsidR="002D3B6A" w:rsidRPr="00043B7C" w:rsidRDefault="00043B7C">
      <w:pPr>
        <w:spacing w:after="0" w:line="264" w:lineRule="auto"/>
        <w:ind w:left="120"/>
        <w:jc w:val="both"/>
        <w:rPr>
          <w:lang w:val="ru-RU"/>
        </w:rPr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lastRenderedPageBreak/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сложноподчинённых предложений.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2D3B6A" w:rsidRPr="00043B7C" w:rsidRDefault="002D3B6A">
      <w:pPr>
        <w:spacing w:after="0" w:line="264" w:lineRule="auto"/>
        <w:ind w:left="120"/>
        <w:jc w:val="both"/>
        <w:rPr>
          <w:lang w:val="ru-RU"/>
        </w:rPr>
      </w:pPr>
    </w:p>
    <w:p w:rsidR="002D3B6A" w:rsidRPr="00043B7C" w:rsidRDefault="00043B7C">
      <w:pPr>
        <w:spacing w:after="0" w:line="264" w:lineRule="auto"/>
        <w:ind w:left="120"/>
        <w:jc w:val="both"/>
        <w:rPr>
          <w:lang w:val="ru-RU"/>
        </w:rPr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предложениях.</w:t>
      </w:r>
    </w:p>
    <w:p w:rsidR="002D3B6A" w:rsidRPr="00043B7C" w:rsidRDefault="002D3B6A">
      <w:pPr>
        <w:spacing w:after="0" w:line="264" w:lineRule="auto"/>
        <w:ind w:left="120"/>
        <w:jc w:val="both"/>
        <w:rPr>
          <w:lang w:val="ru-RU"/>
        </w:rPr>
      </w:pPr>
    </w:p>
    <w:p w:rsidR="002D3B6A" w:rsidRPr="00043B7C" w:rsidRDefault="00043B7C">
      <w:pPr>
        <w:spacing w:after="0" w:line="264" w:lineRule="auto"/>
        <w:ind w:left="120"/>
        <w:jc w:val="both"/>
        <w:rPr>
          <w:lang w:val="ru-RU"/>
        </w:rPr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lastRenderedPageBreak/>
        <w:t>Проводить синтаксический и пунктуационный анализ сложных предложений с разными видами связи.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2D3B6A" w:rsidRPr="00043B7C" w:rsidRDefault="002D3B6A">
      <w:pPr>
        <w:spacing w:after="0" w:line="264" w:lineRule="auto"/>
        <w:ind w:left="120"/>
        <w:jc w:val="both"/>
        <w:rPr>
          <w:lang w:val="ru-RU"/>
        </w:rPr>
      </w:pPr>
    </w:p>
    <w:p w:rsidR="002D3B6A" w:rsidRPr="00043B7C" w:rsidRDefault="00043B7C">
      <w:pPr>
        <w:spacing w:after="0" w:line="264" w:lineRule="auto"/>
        <w:ind w:left="120"/>
        <w:jc w:val="both"/>
        <w:rPr>
          <w:lang w:val="ru-RU"/>
        </w:rPr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2D3B6A" w:rsidRPr="00043B7C" w:rsidRDefault="00043B7C">
      <w:pPr>
        <w:spacing w:after="0" w:line="264" w:lineRule="auto"/>
        <w:ind w:firstLine="600"/>
        <w:jc w:val="both"/>
        <w:rPr>
          <w:lang w:val="ru-RU"/>
        </w:rPr>
      </w:pPr>
      <w:r w:rsidRPr="00043B7C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2D3B6A" w:rsidRPr="00043B7C" w:rsidRDefault="002D3B6A">
      <w:pPr>
        <w:spacing w:after="0"/>
        <w:ind w:left="120"/>
        <w:rPr>
          <w:lang w:val="ru-RU"/>
        </w:rPr>
      </w:pPr>
    </w:p>
    <w:p w:rsidR="002D3B6A" w:rsidRPr="00043B7C" w:rsidRDefault="002D3B6A">
      <w:pPr>
        <w:rPr>
          <w:lang w:val="ru-RU"/>
        </w:rPr>
        <w:sectPr w:rsidR="002D3B6A" w:rsidRPr="00043B7C">
          <w:pgSz w:w="11906" w:h="16383"/>
          <w:pgMar w:top="1134" w:right="850" w:bottom="1134" w:left="1701" w:header="720" w:footer="720" w:gutter="0"/>
          <w:cols w:space="720"/>
        </w:sectPr>
      </w:pPr>
    </w:p>
    <w:p w:rsidR="002D3B6A" w:rsidRDefault="00043B7C">
      <w:pPr>
        <w:spacing w:after="0"/>
        <w:ind w:left="120"/>
      </w:pPr>
      <w:bookmarkStart w:id="4" w:name="block-77894552"/>
      <w:bookmarkEnd w:id="3"/>
      <w:r w:rsidRPr="00043B7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D3B6A" w:rsidRDefault="00043B7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5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2"/>
        <w:gridCol w:w="5122"/>
        <w:gridCol w:w="1198"/>
        <w:gridCol w:w="1841"/>
        <w:gridCol w:w="1910"/>
        <w:gridCol w:w="2837"/>
      </w:tblGrid>
      <w:tr w:rsidR="002D3B6A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D3B6A" w:rsidRDefault="002D3B6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D3B6A" w:rsidRDefault="002D3B6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D3B6A" w:rsidRDefault="002D3B6A">
            <w:pPr>
              <w:spacing w:after="0"/>
              <w:ind w:left="135"/>
            </w:pPr>
          </w:p>
        </w:tc>
      </w:tr>
      <w:tr w:rsidR="002D3B6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3B6A" w:rsidRDefault="002D3B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3B6A" w:rsidRDefault="002D3B6A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D3B6A" w:rsidRDefault="002D3B6A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D3B6A" w:rsidRDefault="002D3B6A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D3B6A" w:rsidRDefault="002D3B6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3B6A" w:rsidRDefault="002D3B6A"/>
        </w:tc>
      </w:tr>
      <w:tr w:rsidR="002D3B6A" w:rsidRPr="00384FD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43B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3B6A" w:rsidRDefault="002D3B6A"/>
        </w:tc>
      </w:tr>
      <w:tr w:rsidR="002D3B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3B6A" w:rsidRDefault="002D3B6A"/>
        </w:tc>
      </w:tr>
      <w:tr w:rsidR="002D3B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признаки.Композиционная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3B6A" w:rsidRDefault="002D3B6A"/>
        </w:tc>
      </w:tr>
      <w:tr w:rsidR="002D3B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3B6A" w:rsidRDefault="002D3B6A"/>
        </w:tc>
      </w:tr>
      <w:tr w:rsidR="002D3B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3B6A" w:rsidRDefault="002D3B6A"/>
        </w:tc>
      </w:tr>
      <w:tr w:rsidR="002D3B6A" w:rsidRPr="00384FD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43B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3B6A" w:rsidRDefault="002D3B6A"/>
        </w:tc>
      </w:tr>
      <w:tr w:rsidR="002D3B6A" w:rsidRPr="00384FD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43B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3B6A" w:rsidRDefault="002D3B6A"/>
        </w:tc>
      </w:tr>
      <w:tr w:rsidR="002D3B6A" w:rsidRPr="00384F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D3B6A" w:rsidRDefault="002D3B6A"/>
        </w:tc>
      </w:tr>
    </w:tbl>
    <w:p w:rsidR="002D3B6A" w:rsidRDefault="002D3B6A">
      <w:pPr>
        <w:sectPr w:rsidR="002D3B6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D3B6A" w:rsidRDefault="00043B7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6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0"/>
        <w:gridCol w:w="5266"/>
        <w:gridCol w:w="1146"/>
        <w:gridCol w:w="1841"/>
        <w:gridCol w:w="1910"/>
        <w:gridCol w:w="2837"/>
      </w:tblGrid>
      <w:tr w:rsidR="002D3B6A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D3B6A" w:rsidRDefault="002D3B6A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D3B6A" w:rsidRDefault="002D3B6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D3B6A" w:rsidRDefault="002D3B6A">
            <w:pPr>
              <w:spacing w:after="0"/>
              <w:ind w:left="135"/>
            </w:pPr>
          </w:p>
        </w:tc>
      </w:tr>
      <w:tr w:rsidR="002D3B6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3B6A" w:rsidRDefault="002D3B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3B6A" w:rsidRDefault="002D3B6A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D3B6A" w:rsidRDefault="002D3B6A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D3B6A" w:rsidRDefault="002D3B6A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D3B6A" w:rsidRDefault="002D3B6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3B6A" w:rsidRDefault="002D3B6A"/>
        </w:tc>
      </w:tr>
      <w:tr w:rsidR="002D3B6A" w:rsidRPr="00384FD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43B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3B6A" w:rsidRDefault="002D3B6A"/>
        </w:tc>
      </w:tr>
      <w:tr w:rsidR="002D3B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3B6A" w:rsidRDefault="002D3B6A"/>
        </w:tc>
      </w:tr>
      <w:tr w:rsidR="002D3B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3B6A" w:rsidRDefault="002D3B6A"/>
        </w:tc>
      </w:tr>
      <w:tr w:rsidR="002D3B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Жанры 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3B6A" w:rsidRDefault="002D3B6A"/>
        </w:tc>
      </w:tr>
      <w:tr w:rsidR="002D3B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3B6A" w:rsidRDefault="002D3B6A"/>
        </w:tc>
      </w:tr>
      <w:tr w:rsidR="002D3B6A" w:rsidRPr="00384FD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43B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3B6A" w:rsidRDefault="002D3B6A"/>
        </w:tc>
      </w:tr>
      <w:tr w:rsidR="002D3B6A" w:rsidRPr="00384FD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43B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3B6A" w:rsidRDefault="002D3B6A"/>
        </w:tc>
      </w:tr>
      <w:tr w:rsidR="002D3B6A" w:rsidRPr="00384F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D3B6A" w:rsidRDefault="002D3B6A"/>
        </w:tc>
      </w:tr>
    </w:tbl>
    <w:p w:rsidR="002D3B6A" w:rsidRDefault="002D3B6A">
      <w:pPr>
        <w:sectPr w:rsidR="002D3B6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D3B6A" w:rsidRDefault="00043B7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5206"/>
        <w:gridCol w:w="1171"/>
        <w:gridCol w:w="1841"/>
        <w:gridCol w:w="1910"/>
        <w:gridCol w:w="2800"/>
      </w:tblGrid>
      <w:tr w:rsidR="002D3B6A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D3B6A" w:rsidRDefault="002D3B6A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D3B6A" w:rsidRDefault="002D3B6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D3B6A" w:rsidRDefault="002D3B6A">
            <w:pPr>
              <w:spacing w:after="0"/>
              <w:ind w:left="135"/>
            </w:pPr>
          </w:p>
        </w:tc>
      </w:tr>
      <w:tr w:rsidR="002D3B6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3B6A" w:rsidRDefault="002D3B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3B6A" w:rsidRDefault="002D3B6A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D3B6A" w:rsidRDefault="002D3B6A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D3B6A" w:rsidRDefault="002D3B6A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D3B6A" w:rsidRDefault="002D3B6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3B6A" w:rsidRDefault="002D3B6A"/>
        </w:tc>
      </w:tr>
      <w:tr w:rsidR="002D3B6A" w:rsidRPr="00384FD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43B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3B6A" w:rsidRDefault="002D3B6A"/>
        </w:tc>
      </w:tr>
      <w:tr w:rsidR="002D3B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3B6A" w:rsidRDefault="002D3B6A"/>
        </w:tc>
      </w:tr>
      <w:tr w:rsidR="002D3B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3B6A" w:rsidRDefault="002D3B6A"/>
        </w:tc>
      </w:tr>
      <w:tr w:rsidR="002D3B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3B6A" w:rsidRDefault="002D3B6A"/>
        </w:tc>
      </w:tr>
      <w:tr w:rsidR="002D3B6A" w:rsidRPr="00043B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43B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Система языка. Морфология. Культура речи. Орфорграфия</w:t>
            </w: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3B6A" w:rsidRDefault="002D3B6A"/>
        </w:tc>
      </w:tr>
      <w:tr w:rsidR="002D3B6A" w:rsidRPr="00384F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D3B6A" w:rsidRDefault="002D3B6A"/>
        </w:tc>
      </w:tr>
    </w:tbl>
    <w:p w:rsidR="002D3B6A" w:rsidRDefault="002D3B6A">
      <w:pPr>
        <w:sectPr w:rsidR="002D3B6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D3B6A" w:rsidRDefault="00043B7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85"/>
        <w:gridCol w:w="5057"/>
        <w:gridCol w:w="1210"/>
        <w:gridCol w:w="1841"/>
        <w:gridCol w:w="1910"/>
        <w:gridCol w:w="2837"/>
      </w:tblGrid>
      <w:tr w:rsidR="002D3B6A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D3B6A" w:rsidRDefault="002D3B6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D3B6A" w:rsidRDefault="002D3B6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D3B6A" w:rsidRDefault="002D3B6A">
            <w:pPr>
              <w:spacing w:after="0"/>
              <w:ind w:left="135"/>
            </w:pPr>
          </w:p>
        </w:tc>
      </w:tr>
      <w:tr w:rsidR="002D3B6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3B6A" w:rsidRDefault="002D3B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3B6A" w:rsidRDefault="002D3B6A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D3B6A" w:rsidRDefault="002D3B6A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D3B6A" w:rsidRDefault="002D3B6A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D3B6A" w:rsidRDefault="002D3B6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3B6A" w:rsidRDefault="002D3B6A"/>
        </w:tc>
      </w:tr>
      <w:tr w:rsidR="002D3B6A" w:rsidRPr="00384FD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43B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3B6A" w:rsidRDefault="002D3B6A"/>
        </w:tc>
      </w:tr>
      <w:tr w:rsidR="002D3B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3B6A" w:rsidRDefault="002D3B6A"/>
        </w:tc>
      </w:tr>
      <w:tr w:rsidR="002D3B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3B6A" w:rsidRDefault="002D3B6A"/>
        </w:tc>
      </w:tr>
      <w:tr w:rsidR="002D3B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3B6A" w:rsidRDefault="002D3B6A"/>
        </w:tc>
      </w:tr>
      <w:tr w:rsidR="002D3B6A" w:rsidRPr="00043B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43B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Система языка. Синтаксис. Культура речи. Пунктуация</w:t>
            </w: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3B6A" w:rsidRDefault="002D3B6A"/>
        </w:tc>
      </w:tr>
      <w:tr w:rsidR="002D3B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3B6A" w:rsidRDefault="002D3B6A"/>
        </w:tc>
      </w:tr>
      <w:tr w:rsidR="002D3B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3B6A" w:rsidRDefault="002D3B6A"/>
        </w:tc>
      </w:tr>
      <w:tr w:rsidR="002D3B6A" w:rsidRPr="00384F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D3B6A" w:rsidRDefault="002D3B6A"/>
        </w:tc>
      </w:tr>
    </w:tbl>
    <w:p w:rsidR="002D3B6A" w:rsidRDefault="002D3B6A">
      <w:pPr>
        <w:sectPr w:rsidR="002D3B6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D3B6A" w:rsidRDefault="00043B7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5069"/>
        <w:gridCol w:w="1206"/>
        <w:gridCol w:w="1841"/>
        <w:gridCol w:w="1910"/>
        <w:gridCol w:w="2837"/>
      </w:tblGrid>
      <w:tr w:rsidR="002D3B6A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D3B6A" w:rsidRDefault="002D3B6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D3B6A" w:rsidRDefault="002D3B6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D3B6A" w:rsidRDefault="002D3B6A">
            <w:pPr>
              <w:spacing w:after="0"/>
              <w:ind w:left="135"/>
            </w:pPr>
          </w:p>
        </w:tc>
      </w:tr>
      <w:tr w:rsidR="002D3B6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3B6A" w:rsidRDefault="002D3B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3B6A" w:rsidRDefault="002D3B6A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D3B6A" w:rsidRDefault="002D3B6A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D3B6A" w:rsidRDefault="002D3B6A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D3B6A" w:rsidRDefault="002D3B6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3B6A" w:rsidRDefault="002D3B6A"/>
        </w:tc>
      </w:tr>
      <w:tr w:rsidR="002D3B6A" w:rsidRPr="00384FD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43B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3B6A" w:rsidRDefault="002D3B6A"/>
        </w:tc>
      </w:tr>
      <w:tr w:rsidR="002D3B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3B6A" w:rsidRDefault="002D3B6A"/>
        </w:tc>
      </w:tr>
      <w:tr w:rsidR="002D3B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3B6A" w:rsidRDefault="002D3B6A"/>
        </w:tc>
      </w:tr>
      <w:tr w:rsidR="002D3B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3B6A" w:rsidRDefault="002D3B6A"/>
        </w:tc>
      </w:tr>
      <w:tr w:rsidR="002D3B6A" w:rsidRPr="00043B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43B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Система языка. Синтаксис. Культура речи. Пунктуация</w:t>
            </w: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3B6A" w:rsidRDefault="002D3B6A"/>
        </w:tc>
      </w:tr>
      <w:tr w:rsidR="002D3B6A" w:rsidRPr="00384F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D3B6A" w:rsidRDefault="002D3B6A"/>
        </w:tc>
      </w:tr>
    </w:tbl>
    <w:p w:rsidR="002D3B6A" w:rsidRDefault="002D3B6A">
      <w:pPr>
        <w:sectPr w:rsidR="002D3B6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D3B6A" w:rsidRDefault="002D3B6A">
      <w:pPr>
        <w:sectPr w:rsidR="002D3B6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D3B6A" w:rsidRDefault="00043B7C">
      <w:pPr>
        <w:spacing w:after="0"/>
        <w:ind w:left="120"/>
      </w:pPr>
      <w:bookmarkStart w:id="5" w:name="block-77894553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D3B6A" w:rsidRDefault="00043B7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5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8"/>
        <w:gridCol w:w="4056"/>
        <w:gridCol w:w="1164"/>
        <w:gridCol w:w="1841"/>
        <w:gridCol w:w="1910"/>
        <w:gridCol w:w="1347"/>
        <w:gridCol w:w="2824"/>
      </w:tblGrid>
      <w:tr w:rsidR="002D3B6A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D3B6A" w:rsidRDefault="002D3B6A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D3B6A" w:rsidRDefault="002D3B6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D3B6A" w:rsidRDefault="002D3B6A">
            <w:pPr>
              <w:spacing w:after="0"/>
              <w:ind w:left="135"/>
            </w:pPr>
          </w:p>
        </w:tc>
      </w:tr>
      <w:tr w:rsidR="002D3B6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3B6A" w:rsidRDefault="002D3B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3B6A" w:rsidRDefault="002D3B6A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D3B6A" w:rsidRDefault="002D3B6A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D3B6A" w:rsidRDefault="002D3B6A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D3B6A" w:rsidRDefault="002D3B6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3B6A" w:rsidRDefault="002D3B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3B6A" w:rsidRDefault="002D3B6A"/>
        </w:tc>
      </w:tr>
      <w:tr w:rsidR="002D3B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252126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252252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252522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Синтаксис 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253350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254002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 «Фонетика, графика, орфоэпия», «Орфография»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256898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257130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на -з (-с)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257464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ы-и после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ы-и после ц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по теме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– основная единица речевого общения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402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260190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260744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«Синтаксис и пунктуация».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и служебные 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258580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</w:t>
            </w:r>
            <w:proofErr w:type="gramStart"/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proofErr w:type="gramEnd"/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падежных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</w:t>
            </w:r>
            <w:proofErr w:type="gramStart"/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proofErr w:type="gramEnd"/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258918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</w:t>
            </w:r>
            <w:proofErr w:type="gramStart"/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Е после шипящих и Ц в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-ек-/-ик-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-чик-/-щик-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259246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proofErr w:type="gramStart"/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Е (Ё) после шипящих и Ц в суффиксах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259110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</w:t>
            </w:r>
            <w:proofErr w:type="gramStart"/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чередованием</w:t>
            </w:r>
            <w:proofErr w:type="gramEnd"/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а//о: -гар- — -гор-, -зар- — -зор-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</w:t>
            </w:r>
            <w:proofErr w:type="gramStart"/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чередованием</w:t>
            </w:r>
            <w:proofErr w:type="gramEnd"/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 // о: -гар- — -гор-, -зар- — -зор-.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</w:t>
            </w:r>
            <w:proofErr w:type="gramStart"/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чередованием</w:t>
            </w:r>
            <w:proofErr w:type="gramEnd"/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 // о: -лаг- — -лож-, -раст- — -ращ- — -рос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</w:t>
            </w:r>
            <w:proofErr w:type="gramStart"/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чередованием</w:t>
            </w:r>
            <w:proofErr w:type="gramEnd"/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 // о: -лаг- — -лож--раст- — -ращ- — -рос.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</w:t>
            </w:r>
            <w:proofErr w:type="gramStart"/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Е после шипящих и Ц в 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окончаниях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</w:t>
            </w:r>
            <w:proofErr w:type="gramStart"/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Е после шипящих и Ц в суффиксах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</w:t>
            </w:r>
            <w:proofErr w:type="gramStart"/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Е после шипящих и Ц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aede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398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тему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окончаний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-л- в формах прошедшего времени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«Глагол».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5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261608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261284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B6A" w:rsidRDefault="002D3B6A"/>
        </w:tc>
      </w:tr>
    </w:tbl>
    <w:p w:rsidR="002D3B6A" w:rsidRDefault="002D3B6A">
      <w:pPr>
        <w:sectPr w:rsidR="002D3B6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D3B6A" w:rsidRDefault="00043B7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6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1"/>
        <w:gridCol w:w="4172"/>
        <w:gridCol w:w="1115"/>
        <w:gridCol w:w="1841"/>
        <w:gridCol w:w="1910"/>
        <w:gridCol w:w="1347"/>
        <w:gridCol w:w="2824"/>
      </w:tblGrid>
      <w:tr w:rsidR="002D3B6A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D3B6A" w:rsidRDefault="002D3B6A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D3B6A" w:rsidRDefault="002D3B6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D3B6A" w:rsidRDefault="002D3B6A">
            <w:pPr>
              <w:spacing w:after="0"/>
              <w:ind w:left="135"/>
            </w:pPr>
          </w:p>
        </w:tc>
      </w:tr>
      <w:tr w:rsidR="002D3B6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3B6A" w:rsidRDefault="002D3B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3B6A" w:rsidRDefault="002D3B6A"/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D3B6A" w:rsidRDefault="002D3B6A">
            <w:pPr>
              <w:spacing w:after="0"/>
              <w:ind w:left="135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D3B6A" w:rsidRDefault="002D3B6A">
            <w:pPr>
              <w:spacing w:after="0"/>
              <w:ind w:left="135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D3B6A" w:rsidRDefault="002D3B6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3B6A" w:rsidRDefault="002D3B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3B6A" w:rsidRDefault="002D3B6A"/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261734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262030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с глаголами, 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существительными и прилагательными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262288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262990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263584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Назывной и вопросный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263868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описания как типа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264006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Словарная статья. Требования к 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составлению словарной статьи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Метафора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268480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267850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и их роль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"Лексикология. Культура речи".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268944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Виды морфем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Сложные и сложносокращённые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корня -кас- — -кос- с </w:t>
            </w:r>
            <w:proofErr w:type="gramStart"/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чередованием</w:t>
            </w:r>
            <w:proofErr w:type="gramEnd"/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а//о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корня -кас- — -кос- с </w:t>
            </w:r>
            <w:proofErr w:type="gramStart"/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чередованием</w:t>
            </w:r>
            <w:proofErr w:type="gramEnd"/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а//о.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ПРЕ/ПРИ.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языке. Части речи и члены предложения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слитного и дефисного написания </w:t>
            </w:r>
            <w:proofErr w:type="gramStart"/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пол- и</w:t>
            </w:r>
            <w:proofErr w:type="gramEnd"/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полу- со словами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Практикум. Описание помещения (интерьера)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прилагательных по значению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именах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-к- и -ск-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cfbc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-к- и -ск-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Словообразование имён прилагательных. Правописание 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сложных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сложных имен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854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строению: простые, сложные, составные.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Количественные числительные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Порядковые числительные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edda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числительное».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числительное»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270072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270464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"Местоимение".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 (обобщение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271166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изученного в 5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271436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Переходные и непереходные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271774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272020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272354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272548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Условное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273312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«Наклонения глагола»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proofErr w:type="gramStart"/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</w:t>
            </w:r>
            <w:proofErr w:type="gramEnd"/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соотнесенность глагольных форм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proofErr w:type="gramStart"/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</w:t>
            </w:r>
            <w:proofErr w:type="gramEnd"/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соотнесенность глагольных форм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действий / Всероссийская проверочная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глаголов с изученными орфограммами (обобщение изученного в 6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"Глагол"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275086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275540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6 класса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Анализ итоговой контрольной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B6A" w:rsidRDefault="002D3B6A"/>
        </w:tc>
      </w:tr>
    </w:tbl>
    <w:p w:rsidR="002D3B6A" w:rsidRDefault="002D3B6A">
      <w:pPr>
        <w:sectPr w:rsidR="002D3B6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D3B6A" w:rsidRDefault="00043B7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4123"/>
        <w:gridCol w:w="1137"/>
        <w:gridCol w:w="1841"/>
        <w:gridCol w:w="1910"/>
        <w:gridCol w:w="1347"/>
        <w:gridCol w:w="2824"/>
      </w:tblGrid>
      <w:tr w:rsidR="002D3B6A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D3B6A" w:rsidRDefault="002D3B6A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D3B6A" w:rsidRDefault="002D3B6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D3B6A" w:rsidRDefault="002D3B6A">
            <w:pPr>
              <w:spacing w:after="0"/>
              <w:ind w:left="135"/>
            </w:pPr>
          </w:p>
        </w:tc>
      </w:tr>
      <w:tr w:rsidR="002D3B6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3B6A" w:rsidRDefault="002D3B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3B6A" w:rsidRDefault="002D3B6A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D3B6A" w:rsidRDefault="002D3B6A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D3B6A" w:rsidRDefault="002D3B6A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D3B6A" w:rsidRDefault="002D3B6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3B6A" w:rsidRDefault="002D3B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3B6A" w:rsidRDefault="002D3B6A"/>
        </w:tc>
      </w:tr>
      <w:tr w:rsidR="002D3B6A" w:rsidRPr="00384F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в корне слова (повторение изученного в 5-6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приставок в слове (повторение изученного в 5-6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Имя существительное, имя прилагательное, имя числительное.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работа/диктант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Рассуждение как функционально- смысловой тип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277976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делового стиля. Инструкция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278042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глагола и прилагательного у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причастий настоящего и 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перед н и нн в полных и кратких страдательных причастиях.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перед н и нн в полных и </w:t>
            </w:r>
            <w:proofErr w:type="gramStart"/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кратких страдательных причастиях</w:t>
            </w:r>
            <w:proofErr w:type="gramEnd"/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279942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279564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сочинению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Нормы употребления деепричастий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792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наречий по значению.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наречиями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наречий, образованных от существительных и количественных 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Одна и две буквы н в наречиях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088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Одна и две буквы н в наречиях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</w:t>
            </w:r>
            <w:proofErr w:type="gramStart"/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proofErr w:type="gramEnd"/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</w:t>
            </w:r>
            <w:proofErr w:type="gramStart"/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proofErr w:type="gramEnd"/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и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Служебные части речи в русском языке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 в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586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94310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Союзы в простых и сложных предложениях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280634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95918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Разграничение частиц не и 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Разграничение частиц не и 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«Служебные 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части речи».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96516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Междометия и звукоподражательные слова в разговорной и художественной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96340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Омонимия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итоговая работа за курс 7 класса / Всероссийская проверочная работа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служебных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B6A" w:rsidRDefault="002D3B6A"/>
        </w:tc>
      </w:tr>
    </w:tbl>
    <w:p w:rsidR="002D3B6A" w:rsidRDefault="002D3B6A">
      <w:pPr>
        <w:sectPr w:rsidR="002D3B6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D3B6A" w:rsidRDefault="00043B7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4"/>
        <w:gridCol w:w="4130"/>
        <w:gridCol w:w="1134"/>
        <w:gridCol w:w="1841"/>
        <w:gridCol w:w="1910"/>
        <w:gridCol w:w="1347"/>
        <w:gridCol w:w="2824"/>
      </w:tblGrid>
      <w:tr w:rsidR="002D3B6A">
        <w:trPr>
          <w:trHeight w:val="144"/>
          <w:tblCellSpacing w:w="20" w:type="nil"/>
        </w:trPr>
        <w:tc>
          <w:tcPr>
            <w:tcW w:w="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D3B6A" w:rsidRDefault="002D3B6A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D3B6A" w:rsidRDefault="002D3B6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D3B6A" w:rsidRDefault="002D3B6A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D3B6A" w:rsidRDefault="002D3B6A">
            <w:pPr>
              <w:spacing w:after="0"/>
              <w:ind w:left="135"/>
            </w:pPr>
          </w:p>
        </w:tc>
      </w:tr>
      <w:tr w:rsidR="002D3B6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3B6A" w:rsidRDefault="002D3B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3B6A" w:rsidRDefault="002D3B6A"/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D3B6A" w:rsidRDefault="002D3B6A">
            <w:pPr>
              <w:spacing w:after="0"/>
              <w:ind w:left="135"/>
            </w:pP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D3B6A" w:rsidRDefault="002D3B6A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D3B6A" w:rsidRDefault="002D3B6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3B6A" w:rsidRDefault="002D3B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3B6A" w:rsidRDefault="002D3B6A"/>
        </w:tc>
      </w:tr>
      <w:tr w:rsidR="002D3B6A" w:rsidRPr="00384FD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 и нн в суффиксах прилагательных, причастий и наречий.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 и раздельное написание не и ни с разными частями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98208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сложных слов разных частей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98492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Слитное, дефисное и раздельное написание наречий, производных предлогов, союзов и частиц.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98686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культура речи. Монолог-повествование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99270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и способы связи предложений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разновидности современного русского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Словосочетание, его структура и 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связи в словосочетании (согласование, управление, примыкание).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и по эмоциональной окраске.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Двусоставные и односоставные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наличию второстепенных членов (распространённые, нераспространённые).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полные и неполные.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bdae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Главные члены двусоставного 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предложения. Подлежащее и способы его выражения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Сказуемое и способы его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Простое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286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672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794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«Двусоставные предложения», "Второстепенные члены предложения".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860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простом осложнённом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однородных членах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связи однородных членов предложения и знаки препинания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Обобщающие слова при однородных членах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Обобщающие слова при однородных членах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однородными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обособленных членов предложения: обособленные определения.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обособления согласованных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0052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0818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Обособление уточняющих и присоединительных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обособленными членами»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1268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обособленными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"Предложения с однородными членами", "Обособленные члены предложения" / Всероссийская проверочная работа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1664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вводными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со вставными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обращениями, вводными и вставными конструкциями»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2474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обращениями, вводными и вставными конструкциями».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8 класса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Типы связи слов в словосочетании. 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Виды односоставных предложений. 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Однородные члены предложения. Пунктуационный анализ предложений.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Обособленные члены предложения. Пунктуационный анализ предложений.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B6A" w:rsidRDefault="002D3B6A"/>
        </w:tc>
      </w:tr>
    </w:tbl>
    <w:p w:rsidR="002D3B6A" w:rsidRDefault="002D3B6A">
      <w:pPr>
        <w:sectPr w:rsidR="002D3B6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D3B6A" w:rsidRDefault="00043B7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3"/>
        <w:gridCol w:w="4109"/>
        <w:gridCol w:w="1148"/>
        <w:gridCol w:w="1841"/>
        <w:gridCol w:w="1910"/>
        <w:gridCol w:w="1347"/>
        <w:gridCol w:w="2812"/>
      </w:tblGrid>
      <w:tr w:rsidR="002D3B6A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D3B6A" w:rsidRDefault="002D3B6A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D3B6A" w:rsidRDefault="002D3B6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D3B6A" w:rsidRDefault="002D3B6A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D3B6A" w:rsidRDefault="002D3B6A">
            <w:pPr>
              <w:spacing w:after="0"/>
              <w:ind w:left="135"/>
            </w:pPr>
          </w:p>
        </w:tc>
      </w:tr>
      <w:tr w:rsidR="002D3B6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3B6A" w:rsidRDefault="002D3B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3B6A" w:rsidRDefault="002D3B6A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D3B6A" w:rsidRDefault="002D3B6A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D3B6A" w:rsidRDefault="002D3B6A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D3B6A" w:rsidRDefault="002D3B6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3B6A" w:rsidRDefault="002D3B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3B6A" w:rsidRDefault="002D3B6A"/>
        </w:tc>
      </w:tr>
      <w:tr w:rsidR="002D3B6A" w:rsidRPr="00384FD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[[Правописание суффиксов слов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Средства связи в предложении и тексте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Пунктуация в простом осложненном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4346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речевой деятельности: 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говорение, письмо, слушание, чтение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Виды чтения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Приёмы работы с учебной книгой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Подготовка к сжатому изложению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</w:rPr>
              <w:t>подробное/сжатое)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(обобщение)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5430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043B7C">
            <w:pPr>
              <w:spacing w:after="0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научного текста.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с объяснением значения слова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сложносочинённых предложений. Смысловые отношения между частями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сложносочинённых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употребления сложносочинённых предложений в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«Сложносочинённое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"Сложносочинённое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(определение понятия и комментарий)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 придаточными определительными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определительными.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изъяснительными.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</w:t>
            </w:r>
            <w:proofErr w:type="gramStart"/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 придаточными времени</w:t>
            </w:r>
            <w:proofErr w:type="gramEnd"/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8400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8518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причины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8770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цели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следствия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Сложноподчинённое предложение с придаточным условия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уступки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образа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меры и степени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сравнительными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употребления сложноподчинённых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«Сложноподчинённое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"Сложноподчинённое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Виды бессоюзных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Запятая и точка с запятой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476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Двоеточие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Тире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926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fbaaac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fbaaad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Грамматическая синонимия бессоюзных сложных предложений и союзных сложных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016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бессоюзных сложных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fbaaab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«Бессоюзное сложное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fbaaae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«Бессоюзное сложное предложение».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 с грамматическим заданием (в тестовой форме)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fbaaafc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препинания в сложных предложениях с разными видами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"Сложные предложения с разными видами союзной и бессоюзной связи".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Прямая речь. Знаки препинания при прямой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934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fbaaba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Цитаты. Знаки препинания при цитировании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fbaabdda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«Прямая и косвенная речь».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fbaabef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тестовая работа (в формате ГИА)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НЕ со 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словами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Запятая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Двоеточие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3B6A" w:rsidRPr="00384FD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B6A" w:rsidRDefault="002D3B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04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</w:t>
              </w:r>
            </w:hyperlink>
          </w:p>
        </w:tc>
      </w:tr>
      <w:tr w:rsidR="002D3B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B6A" w:rsidRDefault="002D3B6A"/>
        </w:tc>
      </w:tr>
    </w:tbl>
    <w:p w:rsidR="002D3B6A" w:rsidRDefault="002D3B6A">
      <w:pPr>
        <w:sectPr w:rsidR="002D3B6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D3B6A" w:rsidRPr="000C0A93" w:rsidRDefault="00043B7C">
      <w:pPr>
        <w:spacing w:before="199" w:after="199" w:line="336" w:lineRule="auto"/>
        <w:ind w:left="120"/>
        <w:rPr>
          <w:lang w:val="ru-RU"/>
        </w:rPr>
      </w:pPr>
      <w:bookmarkStart w:id="6" w:name="block-77894556"/>
      <w:bookmarkEnd w:id="5"/>
      <w:r w:rsidRPr="00043B7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  <w:r w:rsidRPr="000C0A93">
        <w:rPr>
          <w:rFonts w:ascii="Times New Roman" w:hAnsi="Times New Roman"/>
          <w:b/>
          <w:color w:val="000000"/>
          <w:sz w:val="28"/>
          <w:lang w:val="ru-RU"/>
        </w:rPr>
        <w:t xml:space="preserve">ОБРАЗОВАТЕЛЬНОЙ ПРОГРАММЫ </w:t>
      </w:r>
    </w:p>
    <w:p w:rsidR="002D3B6A" w:rsidRDefault="00043B7C">
      <w:pPr>
        <w:spacing w:before="199" w:after="199" w:line="336" w:lineRule="auto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5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1"/>
        <w:gridCol w:w="8612"/>
      </w:tblGrid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</w:t>
            </w:r>
            <w:r w:rsidR="000C0A9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р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езультата 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0C0A93">
            <w:pPr>
              <w:spacing w:after="0" w:line="240" w:lineRule="auto"/>
              <w:ind w:left="130"/>
              <w:rPr>
                <w:lang w:val="ru-RU"/>
              </w:rPr>
            </w:pPr>
            <w:r w:rsidRPr="00043B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на лингвистические темы (в рамках изученного) и в диалоге и (или) полилоге на основе жизненных наблюдений объёмом не менее 3 реплик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текста, формулировать вопросы по содержанию текста и отвечать на них,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слов, для сжатого изложения – не менее 110 слов)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100 слов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Соблюдать на письме нормы современного русского литературного языка, в том числе во время списывания текста объёмом 90 – 100 слов, словарного диктанта объёмом 15 – 20 слов; диктанта на основе связного текста объёмом 90 – 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2D3B6A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2257A">
            <w:pPr>
              <w:spacing w:after="0" w:line="240" w:lineRule="auto"/>
              <w:ind w:left="42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основные признаки текста, выделять в тексте композиционно-смысловые части (абзацы)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средства связи предложений и частей текста (формы слова, однокоренные слова, синонимы, антонимы, личныеместоимения, повтор слова)</w:t>
            </w:r>
          </w:p>
        </w:tc>
      </w:tr>
      <w:tr w:rsidR="002D3B6A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2257A">
            <w:pPr>
              <w:spacing w:after="0" w:line="240" w:lineRule="auto"/>
              <w:ind w:left="42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 с точки зрения его принадлежностик функционально-смысловому типу речи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тексты-повествования с использованием жизненного и читательского опыта; тексты с использованием сюжетной картины (в том числе сочинения-миниатюры объёмом 3 и более предложений, классные сочинения объёмом не менее 70 слов)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Восстанавливать деформированный текст, осуществлять корректировку восстановленного текста с использованием образца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в целях дальнейшего воспроизведения содержания текста в устной и письменной форме 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собственные (созданные другими обучающимися) тексты в целях совершенствования их содержания 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Иметь общее представление об особенностях разговорной речи, функциональных стилей, языка художественной литературы</w:t>
            </w:r>
          </w:p>
        </w:tc>
      </w:tr>
      <w:tr w:rsidR="002D3B6A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2257A">
            <w:pPr>
              <w:spacing w:after="0" w:line="240" w:lineRule="auto"/>
              <w:ind w:left="42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звуки; понимать различие между звуком и буквой, характеризовать систему звуков</w:t>
            </w:r>
          </w:p>
        </w:tc>
      </w:tr>
      <w:tr w:rsidR="002D3B6A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2257A">
            <w:pPr>
              <w:spacing w:after="0" w:line="240" w:lineRule="auto"/>
              <w:ind w:left="42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фонетический анализ слов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лексическое значение слова разными способами (подбор однокоренных слов; подбор синонимов и антонимов, определение значения слова по контексту, с помощью толкового словаря)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однозначные и многозначные слова, различать прямое и переносное значения слова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синонимы, антонимы, омонимы; различать многозначные слова и омонимы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тематические группы слов, родовые и видовые понятия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лексический анализ слов (в рамках изученного)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Уметь пользоваться лексическими словарями (толковым словарём, словарями синонимов, антонимов, омонимов, паронимов)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морфему как минимальную значимую единицу языка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морфемы в слове (корень, приставку, суффикс, окончание), выделять основу слова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чередование звуков в морфемах (в том числе чередование гласных с нулём звука)</w:t>
            </w:r>
          </w:p>
        </w:tc>
      </w:tr>
      <w:tr w:rsidR="002D3B6A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2257A">
            <w:pPr>
              <w:spacing w:after="0" w:line="240" w:lineRule="auto"/>
              <w:ind w:left="42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морфемный анализ слов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имена существительные, имена прилагательные, глаголы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и синтаксические функции имени существительного, объяснять его роль в речи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4.16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лексико-грамматические разряды имён существительных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типы склонения имён существительных, выявлять разносклоняемые и несклоняемые имена существительные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анализ имён существительных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и синтаксические функции имени прилагательного, объяснять его роль в речи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полную и краткую формы имён прилагательных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частичный морфологический анализ имён прилагательных (в рамках изученного)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 совершенного и несовершенного вида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 возвратные и невозвратные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грамматические свойства инфинитива (неопределённой формы) глагола, выделять его основу, выделять основу настоящего (будущего простого) времени глагола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спряжение глагола, уметь спрягать глаголы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частичный морфологический анализ глаголов (в рамках изученного)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единицы синтаксиса (словосочетание и предложение) 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4.29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синтаксический анализ словосочетаний и простых предложений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4.30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словосочетания по морфологическим свойствам главного слова (именные, глагольные, наречные)</w:t>
            </w:r>
          </w:p>
        </w:tc>
      </w:tr>
      <w:tr w:rsidR="002D3B6A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4.31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2257A">
            <w:pPr>
              <w:spacing w:after="0" w:line="240" w:lineRule="auto"/>
              <w:ind w:left="42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простые неосложнённые предложения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4.32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простые предложения, осложнённые однородными членами, включая предложения с обобщающим словом при однородных членах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4.33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простые предложения, осложнённые обращением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4.34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цели высказывания (повествовательные, побудительные, вопросительные)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4.35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эмоциональной окраске (восклицательные и невосклицательные)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4.36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количеству грамматических основ (простые и сложные)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4.37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наличию второстепенных членов (распространённые и нераспространённые)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4.38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главные члены предложения (грамматическую основу)</w:t>
            </w:r>
          </w:p>
        </w:tc>
      </w:tr>
      <w:tr w:rsidR="002D3B6A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4.39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2257A">
            <w:pPr>
              <w:spacing w:after="0" w:line="240" w:lineRule="auto"/>
              <w:ind w:left="42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второстепенные члены предложения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4.40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морфологические средства </w:t>
            </w:r>
            <w:proofErr w:type="gramStart"/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выражения</w:t>
            </w:r>
            <w:proofErr w:type="gramEnd"/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предлогом, сочетанием имени числительного в форме именительного падежа с существительным в форме родительного падежа) 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4.41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морфологические средства выражения сказуемого (глаголом, именем существительным, именем прилагательным)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4.42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морфологические средства выражения второстепенных членов предложения (в рамках изученного)</w:t>
            </w:r>
          </w:p>
        </w:tc>
      </w:tr>
      <w:tr w:rsidR="002D3B6A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2257A">
            <w:pPr>
              <w:spacing w:after="0" w:line="240" w:lineRule="auto"/>
              <w:ind w:left="42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орфоэпии в практике произношения слов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5.2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имён существительных, постановки в них ударения (в рамках изученного)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имён прилагательных, постановки в них ударения (в рамках изученного)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постановки ударения в глагольных формах (в рамках изученного)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Уметь правильно употреблять слова-паронимы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словоизменения, имён существительных, употребления несклоняемых имён существительных (в рамках изученного)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 имён прилагательных (в рамках изученного)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 глаголов (в рамках изученного)</w:t>
            </w:r>
          </w:p>
        </w:tc>
      </w:tr>
      <w:tr w:rsidR="002D3B6A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2257A">
            <w:pPr>
              <w:spacing w:after="0" w:line="240" w:lineRule="auto"/>
              <w:ind w:left="42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понятием «орфограмма» и различать буквенные и небуквенные орфограммы при проведении орфографического анализа слова</w:t>
            </w:r>
          </w:p>
        </w:tc>
      </w:tr>
      <w:tr w:rsidR="002D3B6A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2257A">
            <w:pPr>
              <w:spacing w:after="0" w:line="240" w:lineRule="auto"/>
              <w:ind w:left="42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(в том числе применять знание о правописании разделительных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графике в практике правописания слов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морфемике в практике правописания неизменяемых приставок и приставок на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-з(-с)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приставок, корней с безударными проверяемыми, непроверяемыми, чередующимися гласными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</w:t>
            </w:r>
            <w:proofErr w:type="gramStart"/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лаг- и</w:t>
            </w:r>
            <w:proofErr w:type="gramEnd"/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-лож-, -раст-, -ращ- и -рос-, -гар- и -гор-, -зар- и -зор-, -клан- и -клон-, -скак- и -скоч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-, корней с чередованием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(и)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корней с проверяемыми, непроверяемыми, непроизносимыми согласными (в рамках изученного),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слова,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имён существительных: безударных окончаний,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окончаниях, суффиксов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-щик-, -ек-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(-чик-)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употребления (неупотребления)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имён существительных после шипящих; слитное и раздельное написание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существительными; правописание собственных имён существительных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имён прилагательных: безударных окончаний,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окончаниях; кратких форм имён прилагательных с основой на шипящие; нормы слитного и раздельного написания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глаголов: использования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как показателя грамматической формы в инфинитиве, в форме 2-го лица единственного числа,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глаголах; суффиксов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-ова-, -ева-, -ыва-, -ива-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личных окончаний глагола, гласной перед суффиксом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глагола, слитного и раздельного написания не с глаголами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орфографический анализ слов (в рамках изученного)</w:t>
            </w:r>
          </w:p>
        </w:tc>
      </w:tr>
      <w:tr w:rsidR="002D3B6A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2257A">
            <w:pPr>
              <w:spacing w:after="0" w:line="240" w:lineRule="auto"/>
              <w:ind w:left="42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постановке тире между подлежащим и сказуемым 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выборе знаков препинания в предложениях с однородными членами, связанными бессоюзной связью, одиночным союзом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gramStart"/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союзами</w:t>
            </w:r>
            <w:proofErr w:type="gramEnd"/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и),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но)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 в предложениях с обобщающим словом при однородных членах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 в предложениях с обращением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выборе знаков препинания в сложных предложениях, состоящих из частей, связанных бессоюзной связью и союзами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 в предложениях с прямой речью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Оформлять диалог в письменном виде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Уместно использовать слова с суффиксами оценки в собственной речи</w:t>
            </w:r>
          </w:p>
        </w:tc>
      </w:tr>
    </w:tbl>
    <w:p w:rsidR="002D3B6A" w:rsidRPr="00043B7C" w:rsidRDefault="002D3B6A">
      <w:pPr>
        <w:spacing w:after="0"/>
        <w:ind w:left="120"/>
        <w:rPr>
          <w:lang w:val="ru-RU"/>
        </w:rPr>
      </w:pPr>
    </w:p>
    <w:p w:rsidR="002D3B6A" w:rsidRDefault="00043B7C">
      <w:pPr>
        <w:spacing w:before="199" w:after="199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6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1"/>
        <w:gridCol w:w="8612"/>
      </w:tblGrid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0C0A93">
            <w:pPr>
              <w:spacing w:after="0" w:line="240" w:lineRule="auto"/>
              <w:ind w:left="130"/>
              <w:rPr>
                <w:lang w:val="ru-RU"/>
              </w:rPr>
            </w:pPr>
            <w:r w:rsidRPr="00043B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монолог-рассуждение), выступать с сообщением на лингвистическую тему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(побуждение к действию, обмен мнениями) объёмом не менее 4 реплик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них,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слов, для сжатого изложения – не менее 165 слов)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110 слов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в устной речи и при письме нормы современного русского литературного языка, в том числе во время списывания текста объёмом 100 – 110 слов, словарного диктанта объёмом 20 – 25 слов, диктанта на основе связного текста объёмом 100 – 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осуществлять выбор лексических средств в соответствии с речевой ситуацией</w:t>
            </w:r>
          </w:p>
        </w:tc>
      </w:tr>
      <w:tr w:rsidR="002D3B6A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2257A">
            <w:pPr>
              <w:spacing w:after="0" w:line="240" w:lineRule="auto"/>
              <w:ind w:left="4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соответствия основным признакам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Выявлять средства связи предложений в тексте, в том числе притяжательные и указательные местоимения, </w:t>
            </w:r>
            <w:proofErr w:type="gramStart"/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видо-временную</w:t>
            </w:r>
            <w:proofErr w:type="gramEnd"/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соотнесённость глагольных форм</w:t>
            </w:r>
          </w:p>
        </w:tc>
      </w:tr>
      <w:tr w:rsidR="002D3B6A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2257A">
            <w:pPr>
              <w:spacing w:after="0" w:line="240" w:lineRule="auto"/>
              <w:ind w:left="4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использованием жизненного и читательского опыта, произведений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форме, выделять главную и второстепенную информацию в прослушанном и прочитанном тексте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собственные тексты с использованием знания норм современного русского литературного языка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официально-делового стиля речи, анализировать тексты разных жанров (заявление, расписка)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научного стиля речи, перечислять требования к составлению словарной статьи и научного сообщения, анализировать тексты разных жанров (словарная статья, научное сообщение)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знания об официально-деловом и научном стиле в речевой практике</w:t>
            </w:r>
          </w:p>
        </w:tc>
      </w:tr>
      <w:tr w:rsidR="002D3B6A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2257A">
            <w:pPr>
              <w:spacing w:after="0" w:line="240" w:lineRule="auto"/>
              <w:ind w:left="4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</w:t>
            </w:r>
          </w:p>
        </w:tc>
      </w:tr>
      <w:tr w:rsidR="002D3B6A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2257A">
            <w:pPr>
              <w:spacing w:after="0" w:line="240" w:lineRule="auto"/>
              <w:ind w:left="4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тексте фразеологизмы, уметь определять их значения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формообразующие и словообразующие морфемы в слове; выделять производящую основу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4.5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морфемный и словообразовательный анализ слов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особенности словообразования имён существительных, имён прилагательных, имён числительных, местоимений 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качественные, относительные и притяжательные имена прилагательные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степени сравнения качественных имён прилагательных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анализ имён прилагательных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числительные; определять общее грамматическое значение имени числительного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имён числительных по значению, по строению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склонения имён числительных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анализ имён числительных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местоимения; определять общее грамматическое значение местоимения</w:t>
            </w:r>
          </w:p>
        </w:tc>
      </w:tr>
      <w:tr w:rsidR="002D3B6A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2257A">
            <w:pPr>
              <w:spacing w:after="0" w:line="240" w:lineRule="auto"/>
              <w:ind w:left="4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разряды местоимений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склонения, словообразования местоимений</w:t>
            </w:r>
          </w:p>
        </w:tc>
      </w:tr>
      <w:tr w:rsidR="002D3B6A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2257A">
            <w:pPr>
              <w:spacing w:after="0" w:line="240" w:lineRule="auto"/>
              <w:ind w:left="4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местоимений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переходные и непереходные глаголы </w:t>
            </w:r>
          </w:p>
        </w:tc>
      </w:tr>
      <w:tr w:rsidR="002D3B6A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2257A">
            <w:pPr>
              <w:spacing w:after="0" w:line="240" w:lineRule="auto"/>
              <w:ind w:left="4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разноспрягаемые глаголы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наклонение глагола, значение глаголов в изъявительном, условном и повелительном наклонениях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безличные и личные глаголы, использовать личные глаголы в безличном значении</w:t>
            </w:r>
          </w:p>
        </w:tc>
      </w:tr>
      <w:tr w:rsidR="002D3B6A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2257A">
            <w:pPr>
              <w:spacing w:after="0" w:line="240" w:lineRule="auto"/>
              <w:ind w:left="4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глаголов</w:t>
            </w:r>
          </w:p>
        </w:tc>
      </w:tr>
      <w:tr w:rsidR="002D3B6A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2257A">
            <w:pPr>
              <w:spacing w:after="0" w:line="240" w:lineRule="auto"/>
              <w:ind w:left="4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фонетический анализ слов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синтаксический анализ словосочетаний и предложений</w:t>
            </w:r>
          </w:p>
        </w:tc>
      </w:tr>
      <w:tr w:rsidR="002D3B6A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2257A">
            <w:pPr>
              <w:spacing w:after="0" w:line="240" w:lineRule="auto"/>
              <w:ind w:left="4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орфоэпии в практике произношения слов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Соблюдать нормы произношения имён существительных и имён прилагательных, постановки в них ударения (в рамках изученного)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Осуществлять выбор лексических средств в соответствии с речевой ситуацией, пользоваться словарями иностранных слов, устаревших слов, оценивать свою и чужую речь с точки зрения точного, уместного и выразительного словоупотребления; использовать толковые словари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 имён существительных, соблюдать нормы словообразования имён прилагательных</w:t>
            </w:r>
          </w:p>
        </w:tc>
      </w:tr>
      <w:tr w:rsidR="002D3B6A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2257A">
            <w:pPr>
              <w:spacing w:after="0" w:line="240" w:lineRule="auto"/>
              <w:ind w:left="4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склонять числительные</w:t>
            </w:r>
          </w:p>
        </w:tc>
      </w:tr>
      <w:tr w:rsidR="002D3B6A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2257A">
            <w:pPr>
              <w:spacing w:after="0" w:line="240" w:lineRule="auto"/>
              <w:ind w:left="4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склонять местоимения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употреблять собирательные имена числительные</w:t>
            </w:r>
          </w:p>
        </w:tc>
      </w:tr>
      <w:tr w:rsidR="002D3B6A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2257A">
            <w:pPr>
              <w:spacing w:after="0" w:line="240" w:lineRule="auto"/>
              <w:ind w:left="4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2D3B6A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2257A">
            <w:pPr>
              <w:spacing w:after="0" w:line="240" w:lineRule="auto"/>
              <w:ind w:left="4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графике в практике правописания слов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6.4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сложных и сложносокращённых слов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корня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-кас-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-кос-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</w:t>
            </w:r>
            <w:proofErr w:type="gramStart"/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чередованием</w:t>
            </w:r>
            <w:proofErr w:type="gramEnd"/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 (о)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гласных в приставках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при-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слитного и дефисного написания </w:t>
            </w:r>
            <w:proofErr w:type="gramStart"/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</w:t>
            </w:r>
            <w:proofErr w:type="gramEnd"/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полу-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прилагательных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суффиксов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-к-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-ск-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сложных имён прилагательных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имён числительных, в том числе написание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числительных, написание двойных согласных; слитное, раздельное, дефисное написание числительных, нормы правописания окончаний числительных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местоимений с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, слитного, раздельного и дефисного написания местоимений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глагола повелительного наклонения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орфографический анализ слов (в рамках изученного)</w:t>
            </w:r>
          </w:p>
        </w:tc>
      </w:tr>
      <w:tr w:rsidR="002D3B6A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2257A">
            <w:pPr>
              <w:spacing w:after="0" w:line="240" w:lineRule="auto"/>
              <w:ind w:left="4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предложений (в рамках изученного)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2D3B6A" w:rsidRPr="00384FDF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240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эпитеты, метафоры, олицетворения, понимать их основное коммуникативное назначение в художественном тексте и использовать в речи в целях повышения её богатства и выразительности</w:t>
            </w:r>
          </w:p>
        </w:tc>
      </w:tr>
      <w:tr w:rsidR="002D3B6A" w:rsidTr="000C0A93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2257A">
            <w:pPr>
              <w:spacing w:after="0" w:line="240" w:lineRule="auto"/>
              <w:ind w:left="4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ситуацию употребления фразеологизма</w:t>
            </w:r>
          </w:p>
        </w:tc>
      </w:tr>
    </w:tbl>
    <w:p w:rsidR="002D3B6A" w:rsidRDefault="002D3B6A">
      <w:pPr>
        <w:spacing w:after="0"/>
        <w:ind w:left="120"/>
      </w:pPr>
    </w:p>
    <w:p w:rsidR="002D3B6A" w:rsidRDefault="00043B7C">
      <w:pPr>
        <w:spacing w:before="199" w:after="199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"/>
        <w:gridCol w:w="8470"/>
      </w:tblGrid>
      <w:tr w:rsidR="002D3B6A" w:rsidRPr="00384FDF" w:rsidTr="000C0A93">
        <w:trPr>
          <w:trHeight w:val="144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243"/>
              <w:rPr>
                <w:lang w:val="ru-RU"/>
              </w:rPr>
            </w:pPr>
            <w:r w:rsidRPr="00043B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2D3B6A" w:rsidRPr="00384FDF" w:rsidTr="000C0A93">
        <w:trPr>
          <w:trHeight w:val="144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2D3B6A" w:rsidRPr="00384FDF" w:rsidTr="000C0A93">
        <w:trPr>
          <w:trHeight w:val="144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0C0A93">
            <w:pPr>
              <w:spacing w:after="0" w:line="312" w:lineRule="auto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научно-популярной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2D3B6A" w:rsidRPr="00384FDF" w:rsidTr="000C0A93">
        <w:trPr>
          <w:trHeight w:val="144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0C0A93">
            <w:pPr>
              <w:spacing w:after="0" w:line="312" w:lineRule="auto"/>
              <w:ind w:left="41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на лингвистические темы (в рамках изученного) и темы на основе жизненных наблюдений объёмом не менее 5 реплик; владеть различными видами диалога: диалог – запрос информации, диалог – сообщение информации</w:t>
            </w:r>
          </w:p>
        </w:tc>
      </w:tr>
      <w:tr w:rsidR="002D3B6A" w:rsidRPr="00384FDF" w:rsidTr="000C0A93">
        <w:trPr>
          <w:trHeight w:val="144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0C0A93">
            <w:pPr>
              <w:spacing w:after="0" w:line="312" w:lineRule="auto"/>
              <w:ind w:left="41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Владеть различными видами аудирования (выборочное, ознакомительное, детальное) публицистических текстов различных функционально-смысловых 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типов речи</w:t>
            </w:r>
          </w:p>
        </w:tc>
      </w:tr>
      <w:tr w:rsidR="002D3B6A" w:rsidRPr="00384FDF" w:rsidTr="000C0A93">
        <w:trPr>
          <w:trHeight w:val="144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0C0A93">
            <w:pPr>
              <w:spacing w:after="0" w:line="312" w:lineRule="auto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2D3B6A" w:rsidRPr="00384FDF" w:rsidTr="000C0A93">
        <w:trPr>
          <w:trHeight w:val="144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0C0A93">
            <w:pPr>
              <w:spacing w:after="0" w:line="312" w:lineRule="auto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текста, формулировать вопросы по содержанию текста и отвечать на них,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слов, для сжатого и выборочного изложения – не менее 200 слов)</w:t>
            </w:r>
          </w:p>
        </w:tc>
      </w:tr>
      <w:tr w:rsidR="002D3B6A" w:rsidRPr="00384FDF" w:rsidTr="000C0A93">
        <w:trPr>
          <w:trHeight w:val="144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0C0A93">
            <w:pPr>
              <w:spacing w:after="0" w:line="312" w:lineRule="auto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120 слов</w:t>
            </w:r>
          </w:p>
        </w:tc>
      </w:tr>
      <w:tr w:rsidR="002D3B6A" w:rsidRPr="00384FDF" w:rsidTr="000C0A93">
        <w:trPr>
          <w:trHeight w:val="144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0C0A93">
            <w:pPr>
              <w:spacing w:after="0" w:line="312" w:lineRule="auto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в устной речи и при письме нормы современного русского литературного языка, в том числе во время списывания текста объёмом 110 – 120 слов, словарного диктанта объёмом 25 – 30 слов, диктанта на основе связного текста объёмом 110 – 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осуществлять адекватный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2D3B6A" w:rsidTr="000C0A93">
        <w:trPr>
          <w:trHeight w:val="144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312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2D3B6A" w:rsidRPr="00384FDF" w:rsidTr="000C0A93">
        <w:trPr>
          <w:trHeight w:val="144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0C0A93">
            <w:pPr>
              <w:spacing w:after="0" w:line="312" w:lineRule="auto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соответствия основным признакам</w:t>
            </w:r>
          </w:p>
        </w:tc>
      </w:tr>
      <w:tr w:rsidR="002D3B6A" w:rsidRPr="00384FDF" w:rsidTr="000C0A93">
        <w:trPr>
          <w:trHeight w:val="144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0C0A93">
            <w:pPr>
              <w:spacing w:after="0" w:line="312" w:lineRule="auto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лексические и грамматические средства связи предложений и частей текста</w:t>
            </w:r>
          </w:p>
        </w:tc>
      </w:tr>
      <w:tr w:rsidR="002D3B6A" w:rsidTr="000C0A93">
        <w:trPr>
          <w:trHeight w:val="144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312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2D3B6A" w:rsidRPr="00384FDF" w:rsidTr="000C0A93">
        <w:trPr>
          <w:trHeight w:val="144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0C0A93">
            <w:pPr>
              <w:spacing w:after="0" w:line="312" w:lineRule="auto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2D3B6A" w:rsidRPr="00384FDF" w:rsidTr="000C0A93">
        <w:trPr>
          <w:trHeight w:val="144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0C0A93">
            <w:pPr>
              <w:spacing w:after="0" w:line="312" w:lineRule="auto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различных функционально-смысловых типов речи с использованием жизненного и читательского опыта, произведений искусства (в том числе сочинения-миниатюры объёмом 6 и более предложений, классные сочинения объёмом не менее 150 слов с учётом стиля и жанра сочинения, характера темы)</w:t>
            </w:r>
          </w:p>
        </w:tc>
      </w:tr>
      <w:tr w:rsidR="002D3B6A" w:rsidRPr="00384FDF" w:rsidTr="000C0A93">
        <w:trPr>
          <w:trHeight w:val="144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0C0A93">
            <w:pPr>
              <w:spacing w:after="0" w:line="312" w:lineRule="auto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вопросный, тезисный) в целях дальнейшего воспроизведения содержания текста в устной и письменной форме, выделять главную и второстепенную информацию в тексте, передавать содержание текста с изменением лица рассказчика, использовать способы информационной переработки текста</w:t>
            </w:r>
          </w:p>
        </w:tc>
      </w:tr>
      <w:tr w:rsidR="002D3B6A" w:rsidRPr="00384FDF" w:rsidTr="000C0A93">
        <w:trPr>
          <w:trHeight w:val="144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0C0A93">
            <w:pPr>
              <w:spacing w:after="0" w:line="312" w:lineRule="auto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2D3B6A" w:rsidRPr="00384FDF" w:rsidTr="000C0A93">
        <w:trPr>
          <w:trHeight w:val="144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0C0A93">
            <w:pPr>
              <w:spacing w:after="0" w:line="312" w:lineRule="auto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2D3B6A" w:rsidRPr="00384FDF" w:rsidTr="000C0A93">
        <w:trPr>
          <w:trHeight w:val="144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0C0A93">
            <w:pPr>
              <w:spacing w:after="0" w:line="312" w:lineRule="auto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научно-учебного текста в виде таблицы, схемы; представлять содержание таблицы, схемы в виде текста</w:t>
            </w:r>
          </w:p>
        </w:tc>
      </w:tr>
      <w:tr w:rsidR="002D3B6A" w:rsidRPr="00384FDF" w:rsidTr="000C0A93">
        <w:trPr>
          <w:trHeight w:val="144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0C0A93">
            <w:pPr>
              <w:spacing w:after="0" w:line="312" w:lineRule="auto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тексты: сопоставлять исходный и отредактированный тексты, редактировать собственные тексты в целях совершенствования их содержания и формы с использованием знания норм современного русского литературного языка</w:t>
            </w:r>
          </w:p>
        </w:tc>
      </w:tr>
      <w:tr w:rsidR="002D3B6A" w:rsidRPr="00384FDF" w:rsidTr="000C0A93">
        <w:trPr>
          <w:trHeight w:val="144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0C0A93">
            <w:pPr>
              <w:spacing w:after="0" w:line="312" w:lineRule="auto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2D3B6A" w:rsidRPr="00384FDF" w:rsidTr="000C0A93">
        <w:trPr>
          <w:trHeight w:val="144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0C0A93">
            <w:pPr>
              <w:spacing w:after="0" w:line="312" w:lineRule="auto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2D3B6A" w:rsidRPr="00384FDF" w:rsidTr="000C0A93">
        <w:trPr>
          <w:trHeight w:val="144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0C0A93">
            <w:pPr>
              <w:spacing w:after="0" w:line="312" w:lineRule="auto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</w:t>
            </w:r>
          </w:p>
        </w:tc>
      </w:tr>
      <w:tr w:rsidR="002D3B6A" w:rsidRPr="00384FDF" w:rsidTr="000C0A93">
        <w:trPr>
          <w:trHeight w:val="144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0C0A93">
            <w:pPr>
              <w:spacing w:after="0" w:line="312" w:lineRule="auto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публицистического стиля в жанре репортажа, заметки, интервью</w:t>
            </w:r>
          </w:p>
        </w:tc>
      </w:tr>
      <w:tr w:rsidR="002D3B6A" w:rsidRPr="00384FDF" w:rsidTr="000C0A93">
        <w:trPr>
          <w:trHeight w:val="144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0C0A93">
            <w:pPr>
              <w:spacing w:after="0" w:line="312" w:lineRule="auto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нормами построения текстов публицистического стиля</w:t>
            </w:r>
          </w:p>
        </w:tc>
      </w:tr>
      <w:tr w:rsidR="002D3B6A" w:rsidRPr="00384FDF" w:rsidTr="000C0A93">
        <w:trPr>
          <w:trHeight w:val="144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0C0A93">
            <w:pPr>
              <w:spacing w:after="0" w:line="312" w:lineRule="auto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</w:t>
            </w:r>
          </w:p>
        </w:tc>
      </w:tr>
      <w:tr w:rsidR="002D3B6A" w:rsidTr="000C0A93">
        <w:trPr>
          <w:trHeight w:val="144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312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Оформлять деловые бумаги (инструкция)</w:t>
            </w:r>
          </w:p>
        </w:tc>
      </w:tr>
      <w:tr w:rsidR="002D3B6A" w:rsidTr="000C0A93">
        <w:trPr>
          <w:trHeight w:val="144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312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2D3B6A" w:rsidRPr="00384FDF" w:rsidTr="000C0A93">
        <w:trPr>
          <w:trHeight w:val="144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0C0A93">
            <w:pPr>
              <w:spacing w:after="0" w:line="312" w:lineRule="auto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причастия как особую группу слов, определять признаки глагола и имени прилагательного в причастии; определять синтаксические функции причастия</w:t>
            </w:r>
          </w:p>
        </w:tc>
      </w:tr>
      <w:tr w:rsidR="002D3B6A" w:rsidRPr="00384FDF" w:rsidTr="000C0A93">
        <w:trPr>
          <w:trHeight w:val="144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0C0A93">
            <w:pPr>
              <w:spacing w:after="0" w:line="312" w:lineRule="auto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причастия настоящего и прошедшего времени</w:t>
            </w:r>
          </w:p>
        </w:tc>
      </w:tr>
      <w:tr w:rsidR="002D3B6A" w:rsidRPr="00384FDF" w:rsidTr="000C0A93">
        <w:trPr>
          <w:trHeight w:val="144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0C0A93">
            <w:pPr>
              <w:spacing w:after="0" w:line="312" w:lineRule="auto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действительные и страдательные причастия</w:t>
            </w:r>
          </w:p>
        </w:tc>
      </w:tr>
      <w:tr w:rsidR="002D3B6A" w:rsidRPr="00384FDF" w:rsidTr="000C0A93">
        <w:trPr>
          <w:trHeight w:val="144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0C0A93">
            <w:pPr>
              <w:spacing w:after="0" w:line="312" w:lineRule="auto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и характеризовать полные и краткие формы страдательных причастий</w:t>
            </w:r>
          </w:p>
        </w:tc>
      </w:tr>
      <w:tr w:rsidR="002D3B6A" w:rsidTr="000C0A93">
        <w:trPr>
          <w:trHeight w:val="144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312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Склонять причастия</w:t>
            </w:r>
          </w:p>
        </w:tc>
      </w:tr>
      <w:tr w:rsidR="002D3B6A" w:rsidTr="000C0A93">
        <w:trPr>
          <w:trHeight w:val="144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312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причастий</w:t>
            </w:r>
          </w:p>
        </w:tc>
      </w:tr>
      <w:tr w:rsidR="002D3B6A" w:rsidRPr="00384FDF" w:rsidTr="000C0A93">
        <w:trPr>
          <w:trHeight w:val="144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0C0A93">
            <w:pPr>
              <w:spacing w:after="0" w:line="312" w:lineRule="auto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словосочетания с причастием в роли зависимого слова, конструировать причастные обороты, определять роль причастия в предложении</w:t>
            </w:r>
          </w:p>
        </w:tc>
      </w:tr>
      <w:tr w:rsidR="002D3B6A" w:rsidRPr="00384FDF" w:rsidTr="000C0A93">
        <w:trPr>
          <w:trHeight w:val="144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0C0A93">
            <w:pPr>
              <w:spacing w:after="0" w:line="312" w:lineRule="auto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деепричастия как особую группу слов; определять признаки 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глагола и наречия в деепричастии, синтаксическую функцию деепричастия</w:t>
            </w:r>
          </w:p>
        </w:tc>
      </w:tr>
      <w:tr w:rsidR="002D3B6A" w:rsidRPr="00384FDF" w:rsidTr="000C0A93">
        <w:trPr>
          <w:trHeight w:val="144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312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4.9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0C0A93">
            <w:pPr>
              <w:spacing w:after="0" w:line="312" w:lineRule="auto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деепричастия совершенного и несовершенного вида</w:t>
            </w:r>
          </w:p>
        </w:tc>
      </w:tr>
      <w:tr w:rsidR="002D3B6A" w:rsidTr="000C0A93">
        <w:trPr>
          <w:trHeight w:val="144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312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312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деепричастий</w:t>
            </w:r>
          </w:p>
        </w:tc>
      </w:tr>
      <w:tr w:rsidR="002D3B6A" w:rsidRPr="00384FDF" w:rsidTr="000C0A93">
        <w:trPr>
          <w:trHeight w:val="144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312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0C0A93">
            <w:pPr>
              <w:spacing w:after="0" w:line="312" w:lineRule="auto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Конструировать деепричастный оборот, определять роль деепричастия в предложении</w:t>
            </w:r>
          </w:p>
        </w:tc>
      </w:tr>
      <w:tr w:rsidR="002D3B6A" w:rsidRPr="00384FDF" w:rsidTr="000C0A93">
        <w:trPr>
          <w:trHeight w:val="144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312" w:lineRule="auto"/>
              <w:ind w:left="-2" w:firstLine="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0C0A93">
            <w:pPr>
              <w:spacing w:after="0" w:line="312" w:lineRule="auto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наречия в речи, определять общее грамматическое значение наречий; характеризовать особенности словообразования наречий, их синтаксических свойств, роли в речи</w:t>
            </w:r>
          </w:p>
        </w:tc>
      </w:tr>
      <w:tr w:rsidR="002D3B6A" w:rsidRPr="00384FDF" w:rsidTr="000C0A93">
        <w:trPr>
          <w:trHeight w:val="144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312" w:lineRule="auto"/>
              <w:ind w:left="-2" w:firstLine="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0C0A93">
            <w:pPr>
              <w:spacing w:after="0" w:line="312" w:lineRule="auto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наречий по значению</w:t>
            </w:r>
          </w:p>
        </w:tc>
      </w:tr>
      <w:tr w:rsidR="002D3B6A" w:rsidTr="000C0A93">
        <w:trPr>
          <w:trHeight w:val="144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312" w:lineRule="auto"/>
              <w:ind w:left="-2" w:firstLine="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312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наречий</w:t>
            </w:r>
          </w:p>
        </w:tc>
      </w:tr>
      <w:tr w:rsidR="002D3B6A" w:rsidRPr="00384FDF" w:rsidTr="000C0A93">
        <w:trPr>
          <w:trHeight w:val="144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312" w:lineRule="auto"/>
              <w:ind w:left="-2" w:firstLine="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0C0A93">
            <w:pPr>
              <w:spacing w:after="0" w:line="312" w:lineRule="auto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</w:t>
            </w:r>
          </w:p>
        </w:tc>
      </w:tr>
      <w:tr w:rsidR="002D3B6A" w:rsidRPr="00384FDF" w:rsidTr="000C0A93">
        <w:trPr>
          <w:trHeight w:val="144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312" w:lineRule="auto"/>
              <w:ind w:left="-2" w:firstLine="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0C0A93">
            <w:pPr>
              <w:spacing w:after="0" w:line="312" w:lineRule="auto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Давать общую характеристику служебных частей речи, объяснять их отличия от самостоятельных частей речи</w:t>
            </w:r>
          </w:p>
        </w:tc>
      </w:tr>
      <w:tr w:rsidR="002D3B6A" w:rsidRPr="00384FDF" w:rsidTr="000C0A93">
        <w:trPr>
          <w:trHeight w:val="144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312" w:lineRule="auto"/>
              <w:ind w:left="-2" w:firstLine="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0C0A93">
            <w:pPr>
              <w:spacing w:after="0" w:line="312" w:lineRule="auto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предлог как служебную часть речи</w:t>
            </w:r>
          </w:p>
        </w:tc>
      </w:tr>
      <w:tr w:rsidR="002D3B6A" w:rsidRPr="00384FDF" w:rsidTr="000C0A93">
        <w:trPr>
          <w:trHeight w:val="144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312" w:lineRule="auto"/>
              <w:ind w:left="-2" w:firstLine="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0C0A93">
            <w:pPr>
              <w:spacing w:after="0" w:line="312" w:lineRule="auto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производные и непроизводные предлоги, простые и составные предлоги</w:t>
            </w:r>
          </w:p>
        </w:tc>
      </w:tr>
      <w:tr w:rsidR="002D3B6A" w:rsidTr="000C0A93">
        <w:trPr>
          <w:trHeight w:val="144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312" w:lineRule="auto"/>
              <w:ind w:left="-2" w:firstLine="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312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предлогов</w:t>
            </w:r>
          </w:p>
        </w:tc>
      </w:tr>
      <w:tr w:rsidR="002D3B6A" w:rsidRPr="00384FDF" w:rsidTr="000C0A93">
        <w:trPr>
          <w:trHeight w:val="144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312" w:lineRule="auto"/>
              <w:ind w:left="-2" w:firstLine="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0C0A93">
            <w:pPr>
              <w:spacing w:after="0" w:line="312" w:lineRule="auto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союз как служебную часть речи</w:t>
            </w:r>
          </w:p>
        </w:tc>
      </w:tr>
      <w:tr w:rsidR="002D3B6A" w:rsidRPr="00384FDF" w:rsidTr="000C0A93">
        <w:trPr>
          <w:trHeight w:val="144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312" w:lineRule="auto"/>
              <w:ind w:left="-2" w:firstLine="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0C0A93">
            <w:pPr>
              <w:spacing w:after="0" w:line="312" w:lineRule="auto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союзов по значению, по строению</w:t>
            </w:r>
          </w:p>
        </w:tc>
      </w:tr>
      <w:tr w:rsidR="002D3B6A" w:rsidTr="000C0A93">
        <w:trPr>
          <w:trHeight w:val="144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312" w:lineRule="auto"/>
              <w:ind w:left="-2" w:firstLine="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312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союзов</w:t>
            </w:r>
          </w:p>
        </w:tc>
      </w:tr>
      <w:tr w:rsidR="002D3B6A" w:rsidRPr="00384FDF" w:rsidTr="000C0A93">
        <w:trPr>
          <w:trHeight w:val="144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312" w:lineRule="auto"/>
              <w:ind w:left="-2" w:firstLine="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0C0A93">
            <w:pPr>
              <w:spacing w:after="0" w:line="312" w:lineRule="auto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частицу как служебную часть речи</w:t>
            </w:r>
          </w:p>
        </w:tc>
      </w:tr>
      <w:tr w:rsidR="002D3B6A" w:rsidRPr="00384FDF" w:rsidTr="000C0A93">
        <w:trPr>
          <w:trHeight w:val="144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312" w:lineRule="auto"/>
              <w:ind w:left="-2" w:firstLine="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0C0A93">
            <w:pPr>
              <w:spacing w:after="0" w:line="312" w:lineRule="auto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частиц по значению, по составу</w:t>
            </w:r>
          </w:p>
        </w:tc>
      </w:tr>
      <w:tr w:rsidR="002D3B6A" w:rsidTr="000C0A93">
        <w:trPr>
          <w:trHeight w:val="144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312" w:lineRule="auto"/>
              <w:ind w:left="-2" w:firstLine="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312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частиц</w:t>
            </w:r>
          </w:p>
        </w:tc>
      </w:tr>
      <w:tr w:rsidR="002D3B6A" w:rsidRPr="00384FDF" w:rsidTr="000C0A93">
        <w:trPr>
          <w:trHeight w:val="144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312" w:lineRule="auto"/>
              <w:ind w:left="-2" w:firstLine="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0C0A93">
            <w:pPr>
              <w:spacing w:after="0" w:line="312" w:lineRule="auto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междометия как особую группу слов</w:t>
            </w:r>
          </w:p>
        </w:tc>
      </w:tr>
      <w:tr w:rsidR="002D3B6A" w:rsidRPr="00384FDF" w:rsidTr="000C0A93">
        <w:trPr>
          <w:trHeight w:val="144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312" w:lineRule="auto"/>
              <w:ind w:left="-2" w:firstLine="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0C0A93">
            <w:pPr>
              <w:spacing w:after="0" w:line="312" w:lineRule="auto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группы междометий по значению</w:t>
            </w:r>
          </w:p>
        </w:tc>
      </w:tr>
      <w:tr w:rsidR="002D3B6A" w:rsidTr="000C0A93">
        <w:trPr>
          <w:trHeight w:val="144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312" w:lineRule="auto"/>
              <w:ind w:left="-2" w:firstLine="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312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междометий</w:t>
            </w:r>
          </w:p>
        </w:tc>
      </w:tr>
      <w:tr w:rsidR="002D3B6A" w:rsidTr="000C0A93">
        <w:trPr>
          <w:trHeight w:val="144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312" w:lineRule="auto"/>
              <w:ind w:left="-2" w:firstLine="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4.29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312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звукоподражательных слов</w:t>
            </w:r>
          </w:p>
        </w:tc>
      </w:tr>
      <w:tr w:rsidR="002D3B6A" w:rsidTr="000C0A93">
        <w:trPr>
          <w:trHeight w:val="144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312" w:lineRule="auto"/>
              <w:ind w:left="-2" w:firstLine="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4.30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312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грамматические омонимы</w:t>
            </w:r>
          </w:p>
        </w:tc>
      </w:tr>
      <w:tr w:rsidR="002D3B6A" w:rsidRPr="00384FDF" w:rsidTr="000C0A93">
        <w:trPr>
          <w:trHeight w:val="144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312" w:lineRule="auto"/>
              <w:ind w:left="-2" w:firstLine="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4.31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0C0A93">
            <w:pPr>
              <w:spacing w:after="0" w:line="312" w:lineRule="auto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слово с точки зрения сферы его употребления, происхождения, активного и пассивного запаса и стилистической окраски</w:t>
            </w:r>
          </w:p>
        </w:tc>
      </w:tr>
      <w:tr w:rsidR="002D3B6A" w:rsidTr="000C0A93">
        <w:trPr>
          <w:trHeight w:val="144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312" w:lineRule="auto"/>
              <w:ind w:left="-2" w:firstLine="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4.32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312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</w:t>
            </w:r>
          </w:p>
        </w:tc>
      </w:tr>
      <w:tr w:rsidR="002D3B6A" w:rsidTr="000C0A93">
        <w:trPr>
          <w:trHeight w:val="144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312" w:lineRule="auto"/>
              <w:ind w:left="-2" w:firstLine="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312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2D3B6A" w:rsidRPr="00384FDF" w:rsidTr="000C0A93">
        <w:trPr>
          <w:trHeight w:val="144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312" w:lineRule="auto"/>
              <w:ind w:left="-2" w:firstLine="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0C0A93">
            <w:pPr>
              <w:spacing w:after="0" w:line="312" w:lineRule="auto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ставить ударение в некоторых формах причастий</w:t>
            </w:r>
          </w:p>
        </w:tc>
      </w:tr>
      <w:tr w:rsidR="002D3B6A" w:rsidRPr="00384FDF" w:rsidTr="000C0A93">
        <w:trPr>
          <w:trHeight w:val="144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312" w:lineRule="auto"/>
              <w:ind w:left="-2" w:firstLine="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0C0A93">
            <w:pPr>
              <w:spacing w:after="0" w:line="312" w:lineRule="auto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ставить ударение в деепричастиях</w:t>
            </w:r>
          </w:p>
        </w:tc>
      </w:tr>
      <w:tr w:rsidR="002D3B6A" w:rsidRPr="00384FDF" w:rsidTr="000C0A93">
        <w:trPr>
          <w:trHeight w:val="144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312" w:lineRule="auto"/>
              <w:ind w:left="-2" w:firstLine="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0C0A93">
            <w:pPr>
              <w:spacing w:after="0" w:line="312" w:lineRule="auto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наречий, постановки в них ударения</w:t>
            </w:r>
          </w:p>
        </w:tc>
      </w:tr>
      <w:tr w:rsidR="002D3B6A" w:rsidRPr="00384FDF" w:rsidTr="000C0A93">
        <w:trPr>
          <w:trHeight w:val="144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312" w:lineRule="auto"/>
              <w:ind w:left="-2" w:firstLine="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0C0A93">
            <w:pPr>
              <w:spacing w:after="0" w:line="312" w:lineRule="auto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Объяснять значения фразеологизмов, пословиц и поговорок, афоризмов, 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крылатых слов (на основе изученного), в том числе с использованием фразеологических словарей русского языка</w:t>
            </w:r>
          </w:p>
        </w:tc>
      </w:tr>
      <w:tr w:rsidR="002D3B6A" w:rsidRPr="00384FDF" w:rsidTr="000C0A93">
        <w:trPr>
          <w:trHeight w:val="144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312" w:lineRule="auto"/>
              <w:ind w:left="-2" w:firstLine="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0C0A93">
            <w:pPr>
              <w:spacing w:after="0" w:line="312" w:lineRule="auto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созвучные причастия и имена прилагательные (висящий и висячий, горящий и горячий)</w:t>
            </w:r>
          </w:p>
        </w:tc>
      </w:tr>
      <w:tr w:rsidR="002D3B6A" w:rsidRPr="00384FDF" w:rsidTr="000C0A93">
        <w:trPr>
          <w:trHeight w:val="144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312" w:lineRule="auto"/>
              <w:ind w:left="-2" w:firstLine="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0C0A93">
            <w:pPr>
              <w:spacing w:after="0" w:line="312" w:lineRule="auto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Употреблять предлоги, союзы и частицы в речи в соответствии с их значением и стилистическими особенностями</w:t>
            </w:r>
          </w:p>
        </w:tc>
      </w:tr>
      <w:tr w:rsidR="002D3B6A" w:rsidRPr="00384FDF" w:rsidTr="000C0A93">
        <w:trPr>
          <w:trHeight w:val="144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312" w:lineRule="auto"/>
              <w:ind w:left="-2" w:firstLine="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0C0A93">
            <w:pPr>
              <w:spacing w:after="0" w:line="312" w:lineRule="auto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образования степеней сравнения наречий</w:t>
            </w:r>
          </w:p>
        </w:tc>
      </w:tr>
      <w:tr w:rsidR="002D3B6A" w:rsidRPr="00384FDF" w:rsidTr="000C0A93">
        <w:trPr>
          <w:trHeight w:val="144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312" w:lineRule="auto"/>
              <w:ind w:left="-2" w:firstLine="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0C0A93">
            <w:pPr>
              <w:spacing w:after="0" w:line="312" w:lineRule="auto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устанавливать согласование в словосочетаниях типа причастие + существительное</w:t>
            </w:r>
          </w:p>
        </w:tc>
      </w:tr>
      <w:tr w:rsidR="002D3B6A" w:rsidRPr="00384FDF" w:rsidTr="000C0A93">
        <w:trPr>
          <w:trHeight w:val="144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312" w:lineRule="auto"/>
              <w:ind w:left="-2" w:firstLine="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0C0A93">
            <w:pPr>
              <w:spacing w:after="0" w:line="312" w:lineRule="auto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строить предложения с одиночными деепричастиями и деепричастными оборотами</w:t>
            </w:r>
          </w:p>
        </w:tc>
      </w:tr>
      <w:tr w:rsidR="002D3B6A" w:rsidRPr="00384FDF" w:rsidTr="000C0A93">
        <w:trPr>
          <w:trHeight w:val="144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312" w:lineRule="auto"/>
              <w:ind w:left="-2" w:firstLine="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0C0A93">
            <w:pPr>
              <w:spacing w:after="0" w:line="312" w:lineRule="auto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употребления имён существительных и местоимений с предлогами, предлогов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в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на 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в составе словосочетаний</w:t>
            </w:r>
          </w:p>
        </w:tc>
      </w:tr>
      <w:tr w:rsidR="002D3B6A" w:rsidTr="000C0A93">
        <w:trPr>
          <w:trHeight w:val="144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312" w:lineRule="auto"/>
              <w:ind w:left="-2" w:firstLine="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312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2D3B6A" w:rsidTr="000C0A93">
        <w:trPr>
          <w:trHeight w:val="144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312" w:lineRule="auto"/>
              <w:ind w:left="-2" w:firstLine="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312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2D3B6A" w:rsidRPr="00384FDF" w:rsidTr="000C0A93">
        <w:trPr>
          <w:trHeight w:val="144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312" w:lineRule="auto"/>
              <w:ind w:left="-2" w:firstLine="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0C0A93">
            <w:pPr>
              <w:spacing w:after="0" w:line="312" w:lineRule="auto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</w:t>
            </w:r>
          </w:p>
        </w:tc>
      </w:tr>
      <w:tr w:rsidR="002D3B6A" w:rsidRPr="00384FDF" w:rsidTr="000C0A93">
        <w:trPr>
          <w:trHeight w:val="144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312" w:lineRule="auto"/>
              <w:ind w:left="-2" w:firstLine="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0C0A93">
            <w:pPr>
              <w:spacing w:after="0" w:line="312" w:lineRule="auto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морфемике в практике правописания</w:t>
            </w:r>
          </w:p>
        </w:tc>
      </w:tr>
      <w:tr w:rsidR="002D3B6A" w:rsidRPr="00384FDF" w:rsidTr="000C0A93">
        <w:trPr>
          <w:trHeight w:val="144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312" w:lineRule="auto"/>
              <w:ind w:left="-2" w:firstLine="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0C0A93">
            <w:pPr>
              <w:spacing w:after="0" w:line="312" w:lineRule="auto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правописания падежных окончаний и суффиксов причастий</w:t>
            </w:r>
          </w:p>
        </w:tc>
      </w:tr>
      <w:tr w:rsidR="002D3B6A" w:rsidRPr="00384FDF" w:rsidTr="000C0A93">
        <w:trPr>
          <w:trHeight w:val="144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0C0A93">
            <w:pPr>
              <w:spacing w:after="0" w:line="312" w:lineRule="auto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правописания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причастиях и отглагольных именах прилагательных</w:t>
            </w:r>
          </w:p>
        </w:tc>
      </w:tr>
      <w:tr w:rsidR="002D3B6A" w:rsidRPr="00384FDF" w:rsidTr="000C0A93">
        <w:trPr>
          <w:trHeight w:val="144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0C0A93">
            <w:pPr>
              <w:spacing w:after="0" w:line="312" w:lineRule="auto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гласной перед суффиксом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-вш-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действительных причастий прошедшего времени, перед суффиксом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-нн-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страдательных причастий прошедшего времени</w:t>
            </w:r>
          </w:p>
        </w:tc>
      </w:tr>
      <w:tr w:rsidR="002D3B6A" w:rsidRPr="00384FDF" w:rsidTr="000C0A93">
        <w:trPr>
          <w:trHeight w:val="144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0C0A93">
            <w:pPr>
              <w:spacing w:after="0" w:line="312" w:lineRule="auto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</w:t>
            </w:r>
          </w:p>
        </w:tc>
      </w:tr>
      <w:tr w:rsidR="002D3B6A" w:rsidRPr="00384FDF" w:rsidTr="000C0A93">
        <w:trPr>
          <w:trHeight w:val="144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0C0A93">
            <w:pPr>
              <w:spacing w:after="0" w:line="312" w:lineRule="auto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гласных в суффиксах деепричастий </w:t>
            </w:r>
          </w:p>
        </w:tc>
      </w:tr>
      <w:tr w:rsidR="002D3B6A" w:rsidRPr="00384FDF" w:rsidTr="000C0A93">
        <w:trPr>
          <w:trHeight w:val="144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0C0A93">
            <w:pPr>
              <w:spacing w:after="0" w:line="312" w:lineRule="auto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слитного и раздельного написания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деепричастиями</w:t>
            </w:r>
          </w:p>
        </w:tc>
      </w:tr>
      <w:tr w:rsidR="002D3B6A" w:rsidRPr="00384FDF" w:rsidTr="000C0A93">
        <w:trPr>
          <w:trHeight w:val="144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0C0A93">
            <w:pPr>
              <w:spacing w:after="0" w:line="312" w:lineRule="auto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слитного, раздельного и дефисного написания наречий</w:t>
            </w:r>
          </w:p>
        </w:tc>
      </w:tr>
      <w:tr w:rsidR="002D3B6A" w:rsidRPr="00384FDF" w:rsidTr="000C0A93">
        <w:trPr>
          <w:trHeight w:val="144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0C0A93">
            <w:pPr>
              <w:spacing w:after="0" w:line="312" w:lineRule="auto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</w:p>
        </w:tc>
      </w:tr>
      <w:tr w:rsidR="002D3B6A" w:rsidRPr="00384FDF" w:rsidTr="000C0A93">
        <w:trPr>
          <w:trHeight w:val="144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0C0A93">
            <w:pPr>
              <w:spacing w:after="0" w:line="312" w:lineRule="auto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суффиксов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proofErr w:type="gramStart"/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</w:t>
            </w:r>
            <w:proofErr w:type="gramEnd"/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приставками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</w:p>
        </w:tc>
      </w:tr>
      <w:tr w:rsidR="002D3B6A" w:rsidRPr="00384FDF" w:rsidTr="000C0A93">
        <w:trPr>
          <w:trHeight w:val="144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312" w:lineRule="auto"/>
              <w:ind w:left="-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0C0A93">
            <w:pPr>
              <w:spacing w:after="0" w:line="312" w:lineRule="auto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употребления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наречий после шипящих</w:t>
            </w:r>
          </w:p>
        </w:tc>
      </w:tr>
      <w:tr w:rsidR="002D3B6A" w:rsidRPr="00384FDF" w:rsidTr="000C0A93">
        <w:trPr>
          <w:trHeight w:val="144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312" w:lineRule="auto"/>
              <w:ind w:left="-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0C0A93">
            <w:pPr>
              <w:spacing w:after="0" w:line="312" w:lineRule="auto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суффиксов наречий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:rsidR="002D3B6A" w:rsidRPr="00384FDF" w:rsidTr="000C0A93">
        <w:trPr>
          <w:trHeight w:val="144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312" w:lineRule="auto"/>
              <w:ind w:left="-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0C0A93">
            <w:pPr>
              <w:spacing w:after="0" w:line="312" w:lineRule="auto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приставках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не-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ни-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</w:t>
            </w:r>
          </w:p>
        </w:tc>
      </w:tr>
      <w:tr w:rsidR="002D3B6A" w:rsidRPr="00384FDF" w:rsidTr="000C0A93">
        <w:trPr>
          <w:trHeight w:val="144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312" w:lineRule="auto"/>
              <w:ind w:left="-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0C0A93">
            <w:pPr>
              <w:spacing w:after="0" w:line="312" w:lineRule="auto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слитного и раздельного написания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наречиями</w:t>
            </w:r>
          </w:p>
        </w:tc>
      </w:tr>
      <w:tr w:rsidR="002D3B6A" w:rsidRPr="00384FDF" w:rsidTr="000C0A93">
        <w:trPr>
          <w:trHeight w:val="144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312" w:lineRule="auto"/>
              <w:ind w:left="-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0C0A93">
            <w:pPr>
              <w:spacing w:after="0" w:line="312" w:lineRule="auto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производных предлогов</w:t>
            </w:r>
          </w:p>
        </w:tc>
      </w:tr>
      <w:tr w:rsidR="002D3B6A" w:rsidTr="000C0A93">
        <w:trPr>
          <w:trHeight w:val="144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312" w:lineRule="auto"/>
              <w:ind w:left="-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312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союзов</w:t>
            </w:r>
          </w:p>
        </w:tc>
      </w:tr>
      <w:tr w:rsidR="002D3B6A" w:rsidTr="000C0A93">
        <w:trPr>
          <w:trHeight w:val="144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312" w:lineRule="auto"/>
              <w:ind w:left="-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312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частиц</w:t>
            </w:r>
          </w:p>
        </w:tc>
      </w:tr>
      <w:tr w:rsidR="002D3B6A" w:rsidTr="000C0A93">
        <w:trPr>
          <w:trHeight w:val="144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312" w:lineRule="auto"/>
              <w:ind w:left="-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312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2D3B6A" w:rsidTr="000C0A93">
        <w:trPr>
          <w:trHeight w:val="144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312" w:lineRule="auto"/>
              <w:ind w:left="-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312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2D3B6A" w:rsidRPr="00384FDF" w:rsidTr="000C0A93">
        <w:trPr>
          <w:trHeight w:val="144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312" w:lineRule="auto"/>
              <w:ind w:left="-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0C0A93">
            <w:pPr>
              <w:spacing w:after="0" w:line="312" w:lineRule="auto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расставлять знаки препинания в предложениях с причастным оборотом</w:t>
            </w:r>
          </w:p>
        </w:tc>
      </w:tr>
      <w:tr w:rsidR="002D3B6A" w:rsidRPr="00384FDF" w:rsidTr="000C0A93">
        <w:trPr>
          <w:trHeight w:val="144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312" w:lineRule="auto"/>
              <w:ind w:left="-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0C0A93">
            <w:pPr>
              <w:spacing w:after="0" w:line="312" w:lineRule="auto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расставлять знаки препинания в предложениях с одиночным деепричастием и деепричастным оборотом</w:t>
            </w:r>
          </w:p>
        </w:tc>
      </w:tr>
      <w:tr w:rsidR="002D3B6A" w:rsidRPr="00384FDF" w:rsidTr="000C0A93">
        <w:trPr>
          <w:trHeight w:val="144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312" w:lineRule="auto"/>
              <w:ind w:left="-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0C0A93">
            <w:pPr>
              <w:spacing w:after="0" w:line="312" w:lineRule="auto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постановки знаков препинания в сложных союзных предложениях, постановки знаков препинания в предложениях с союзом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</w:p>
        </w:tc>
      </w:tr>
      <w:tr w:rsidR="002D3B6A" w:rsidRPr="00384FDF" w:rsidTr="000C0A93">
        <w:trPr>
          <w:trHeight w:val="144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312" w:lineRule="auto"/>
              <w:ind w:left="-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0C0A93">
            <w:pPr>
              <w:spacing w:after="0" w:line="312" w:lineRule="auto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пунктуационные нормы оформления предложений с междометиями</w:t>
            </w:r>
          </w:p>
        </w:tc>
      </w:tr>
      <w:tr w:rsidR="002D3B6A" w:rsidRPr="00384FDF" w:rsidTr="000C0A93">
        <w:trPr>
          <w:trHeight w:val="144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312" w:lineRule="auto"/>
              <w:ind w:left="-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0C0A93">
            <w:pPr>
              <w:spacing w:after="0" w:line="312" w:lineRule="auto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2D3B6A" w:rsidRPr="00384FDF" w:rsidTr="000C0A93">
        <w:trPr>
          <w:trHeight w:val="144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312" w:lineRule="auto"/>
              <w:ind w:left="-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0C0A93">
            <w:pPr>
              <w:spacing w:after="0" w:line="312" w:lineRule="auto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2D3B6A" w:rsidRPr="00384FDF" w:rsidTr="000C0A93">
        <w:trPr>
          <w:trHeight w:val="144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312" w:lineRule="auto"/>
              <w:ind w:left="-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0C0A93">
            <w:pPr>
              <w:spacing w:after="0" w:line="312" w:lineRule="auto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языковые средства выразительности в тексте: фонетические (звукопись), словообразовательные, лексические</w:t>
            </w:r>
          </w:p>
        </w:tc>
      </w:tr>
      <w:tr w:rsidR="002D3B6A" w:rsidRPr="00384FDF" w:rsidTr="000C0A93">
        <w:trPr>
          <w:trHeight w:val="144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0C0A93">
            <w:pPr>
              <w:spacing w:after="0" w:line="312" w:lineRule="auto"/>
              <w:ind w:left="-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0C0A93">
            <w:pPr>
              <w:spacing w:after="0" w:line="312" w:lineRule="auto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</w:t>
            </w:r>
          </w:p>
        </w:tc>
      </w:tr>
    </w:tbl>
    <w:p w:rsidR="002D3B6A" w:rsidRPr="00043B7C" w:rsidRDefault="002D3B6A">
      <w:pPr>
        <w:spacing w:after="0"/>
        <w:ind w:left="120"/>
        <w:rPr>
          <w:lang w:val="ru-RU"/>
        </w:rPr>
      </w:pPr>
    </w:p>
    <w:p w:rsidR="002D3B6A" w:rsidRDefault="00043B7C">
      <w:pPr>
        <w:spacing w:before="199" w:after="199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1"/>
        <w:gridCol w:w="8612"/>
      </w:tblGrid>
      <w:tr w:rsidR="002D3B6A" w:rsidRPr="00384FDF" w:rsidTr="0062257A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0"/>
              <w:rPr>
                <w:lang w:val="ru-RU"/>
              </w:rPr>
            </w:pPr>
            <w:r w:rsidRPr="00043B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55450D">
            <w:pPr>
              <w:spacing w:after="0" w:line="312" w:lineRule="auto"/>
              <w:ind w:left="41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55450D">
            <w:pPr>
              <w:spacing w:after="0" w:line="312" w:lineRule="auto"/>
              <w:ind w:left="41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55450D">
            <w:pPr>
              <w:spacing w:after="0" w:line="312" w:lineRule="auto"/>
              <w:ind w:left="41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на лингвистические темы (в рамках изученного) и темы на основе жизненных наблюдений (объёмом не менее 6 реплик)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55450D">
            <w:pPr>
              <w:spacing w:after="0" w:line="312" w:lineRule="auto"/>
              <w:ind w:left="41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55450D">
            <w:pPr>
              <w:spacing w:after="0" w:line="312" w:lineRule="auto"/>
              <w:ind w:left="41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55450D">
            <w:pPr>
              <w:spacing w:after="0" w:line="312" w:lineRule="auto"/>
              <w:ind w:left="41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содержание прослушанных и прочитанных научно-учебных, художественных, публицистических текстов различных функционально-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слов, для сжатого и выборочного изложения – не менее 260 слов)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55450D">
            <w:pPr>
              <w:spacing w:after="0" w:line="312" w:lineRule="auto"/>
              <w:ind w:left="41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140 слов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55450D">
            <w:pPr>
              <w:spacing w:after="0" w:line="312" w:lineRule="auto"/>
              <w:ind w:left="41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в устной речи и на письме нормы современного русского литературного языка, в том числе во время списывания текста объёмом 120 – 140 слов, словарного диктанта объёмом 30 – 35 слов, диктанта на основе связного текста объёмом 120 – 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55450D">
            <w:pPr>
              <w:spacing w:after="0" w:line="312" w:lineRule="auto"/>
              <w:ind w:left="41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55450D">
            <w:pPr>
              <w:spacing w:after="0" w:line="312" w:lineRule="auto"/>
              <w:ind w:left="41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55450D">
            <w:pPr>
              <w:spacing w:after="0" w:line="312" w:lineRule="auto"/>
              <w:ind w:left="41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55450D">
            <w:pPr>
              <w:spacing w:after="0" w:line="312" w:lineRule="auto"/>
              <w:ind w:left="41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тексты разных функционально-смысловых типов речи; анализировать тексты разных функциональных разновидностей языка и жанров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55450D">
            <w:pPr>
              <w:spacing w:after="0" w:line="312" w:lineRule="auto"/>
              <w:ind w:left="41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различных функционально-смысловых типов речи с использованием жизненного и читательского опыта, тексты с использованием произведений искусства (в том числе сочинения-миниатюры объёмом 7 и более предложений, классные сочинения объёмом не менее 200 слов с учётом стиля и жанра сочинения, характера темы)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55450D">
            <w:pPr>
              <w:spacing w:after="0" w:line="312" w:lineRule="auto"/>
              <w:ind w:left="41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создавать тезисы, конспект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55450D">
            <w:pPr>
              <w:spacing w:after="0" w:line="312" w:lineRule="auto"/>
              <w:ind w:left="41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55450D">
            <w:pPr>
              <w:spacing w:after="0" w:line="312" w:lineRule="auto"/>
              <w:ind w:left="41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55450D">
            <w:pPr>
              <w:spacing w:after="0" w:line="312" w:lineRule="auto"/>
              <w:ind w:left="41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55450D">
            <w:pPr>
              <w:spacing w:after="0" w:line="312" w:lineRule="auto"/>
              <w:ind w:left="41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тексты: собственные и (или) созданные другими обучающимися тексты в целях совершенствования их содержания и формы, сопоставлять исходный и отредактированный тексты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55450D">
            <w:pPr>
              <w:spacing w:after="0" w:line="312" w:lineRule="auto"/>
              <w:ind w:left="41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55450D">
            <w:pPr>
              <w:spacing w:after="0" w:line="312" w:lineRule="auto"/>
              <w:ind w:left="41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официально-делового стиля (заявление, объяснительная записка, автобиография, характеристика)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55450D">
            <w:pPr>
              <w:spacing w:after="0" w:line="312" w:lineRule="auto"/>
              <w:ind w:left="41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официально-делового стиля (заявление, объяснительная записка, автобиография, характеристика), оформлять деловые бумаги.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55450D">
            <w:pPr>
              <w:spacing w:after="0" w:line="312" w:lineRule="auto"/>
              <w:ind w:left="41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научного стиля, основных жанров научного стиля (реферат, доклад на научную тему)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55450D">
            <w:pPr>
              <w:spacing w:after="0" w:line="312" w:lineRule="auto"/>
              <w:ind w:left="41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Создавать тексты публицистических жанров.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55450D">
            <w:pPr>
              <w:spacing w:after="0" w:line="312" w:lineRule="auto"/>
              <w:ind w:left="41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сочетание различных функциональных разновидностей языка в тексте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55450D">
            <w:pPr>
              <w:spacing w:after="0" w:line="312" w:lineRule="auto"/>
              <w:ind w:left="41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55450D">
            <w:pPr>
              <w:spacing w:after="0" w:line="312" w:lineRule="auto"/>
              <w:ind w:left="41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словосочетания по морфологическим свойствам главного слова: именные, глагольные, наречные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55450D">
            <w:pPr>
              <w:spacing w:after="0" w:line="312" w:lineRule="auto"/>
              <w:ind w:left="41"/>
              <w:jc w:val="both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типы подчинительной связи слов в словосочетании: согласование, управление, примыкание.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Выявлять грамматическую синонимию словосочетаний 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55450D">
            <w:pPr>
              <w:spacing w:after="0" w:line="312" w:lineRule="auto"/>
              <w:ind w:left="41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словосочетаний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55450D">
            <w:pPr>
              <w:spacing w:after="0" w:line="312" w:lineRule="auto"/>
              <w:ind w:left="41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основные признаки предложения, средства оформления предложения в устной и письменной речи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55450D">
            <w:pPr>
              <w:spacing w:after="0" w:line="312" w:lineRule="auto"/>
              <w:ind w:left="41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55450D">
            <w:pPr>
              <w:spacing w:after="0" w:line="312" w:lineRule="auto"/>
              <w:ind w:left="41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количеству грамматических основ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55450D">
            <w:pPr>
              <w:spacing w:after="0" w:line="312" w:lineRule="auto"/>
              <w:ind w:left="41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способы выражения подлежащего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55450D">
            <w:pPr>
              <w:spacing w:after="0" w:line="312" w:lineRule="auto"/>
              <w:ind w:left="41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сказуемого и способы его выражения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55450D">
            <w:pPr>
              <w:spacing w:after="0" w:line="312" w:lineRule="auto"/>
              <w:ind w:left="41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наличию главных и второстепенных членов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55450D">
            <w:pPr>
              <w:spacing w:after="0" w:line="312" w:lineRule="auto"/>
              <w:ind w:left="41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полные и неполные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55450D">
            <w:pPr>
              <w:spacing w:after="0" w:line="312" w:lineRule="auto"/>
              <w:ind w:left="41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второстепенных членов предложения (согласованные и несогласованные определения, приложение как особый вид определения, прямые и косвенные дополнения, виды обстоятельств)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55450D">
            <w:pPr>
              <w:spacing w:after="0" w:line="312" w:lineRule="auto"/>
              <w:ind w:left="41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односоставные предложения, их грамматические признаки, морфологические средства выражения главных членов; выявлять синтаксическую синонимию односоставных и двусоставных предложений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4.13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55450D">
            <w:pPr>
              <w:spacing w:after="0" w:line="312" w:lineRule="auto"/>
              <w:ind w:left="41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55450D">
            <w:pPr>
              <w:spacing w:after="0" w:line="312" w:lineRule="auto"/>
              <w:ind w:left="41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признаки однородных членов предложения, средства их связи (союзная и бессоюзная связь); понимать особенности употребления в речи сочетаний однородных членов разных типов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55450D">
            <w:pPr>
              <w:spacing w:after="0" w:line="312" w:lineRule="auto"/>
              <w:ind w:left="41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однородные и неоднородные определения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55450D">
            <w:pPr>
              <w:spacing w:after="0" w:line="312" w:lineRule="auto"/>
              <w:ind w:left="41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обобщающие слова при однородных членах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55450D">
            <w:pPr>
              <w:spacing w:after="0" w:line="312" w:lineRule="auto"/>
              <w:ind w:left="41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55450D">
            <w:pPr>
              <w:spacing w:after="0" w:line="312" w:lineRule="auto"/>
              <w:ind w:left="41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обособленных членов предложения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55450D">
            <w:pPr>
              <w:spacing w:after="0" w:line="312" w:lineRule="auto"/>
              <w:ind w:left="41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группы вводных слов по значению; выявлять омонимию членов предложения и вводных слов, словосочетаний и предложений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55450D">
            <w:pPr>
              <w:spacing w:after="0" w:line="312" w:lineRule="auto"/>
              <w:ind w:left="41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вводные предложения и вставные конструкции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55450D">
            <w:pPr>
              <w:spacing w:after="0" w:line="312" w:lineRule="auto"/>
              <w:ind w:left="41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сложные предложения (в рамках изученного)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55450D">
            <w:pPr>
              <w:spacing w:after="0" w:line="312" w:lineRule="auto"/>
              <w:ind w:left="41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конструкции с чужой речью (в рамках изученного)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55450D">
            <w:pPr>
              <w:spacing w:after="0" w:line="312" w:lineRule="auto"/>
              <w:ind w:left="41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предложений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55450D">
            <w:pPr>
              <w:spacing w:after="0" w:line="312" w:lineRule="auto"/>
              <w:ind w:left="41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55450D">
            <w:pPr>
              <w:spacing w:after="0" w:line="312" w:lineRule="auto"/>
              <w:ind w:left="41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простого предложения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55450D">
            <w:pPr>
              <w:spacing w:after="0" w:line="312" w:lineRule="auto"/>
              <w:ind w:left="41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согласования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55450D">
            <w:pPr>
              <w:spacing w:after="0" w:line="312" w:lineRule="auto"/>
              <w:ind w:left="41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нормы построения предложений с однородными членами, связанными двойными союзами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 только… но и, как</w:t>
            </w:r>
            <w:proofErr w:type="gramStart"/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…</w:t>
            </w:r>
            <w:proofErr w:type="gramEnd"/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так и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55450D">
            <w:pPr>
              <w:spacing w:after="0" w:line="312" w:lineRule="auto"/>
              <w:ind w:left="41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предложений с согласованными и несогласованными определениями (в том числе приложениями), дополнениями, обстоятельствами, уточняющими членами, пояснительными и присоединительными конструкциями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55450D">
            <w:pPr>
              <w:spacing w:after="0" w:line="312" w:lineRule="auto"/>
              <w:ind w:left="41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55450D">
            <w:pPr>
              <w:spacing w:after="0" w:line="312" w:lineRule="auto"/>
              <w:ind w:left="41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55450D">
            <w:pPr>
              <w:spacing w:after="0" w:line="312" w:lineRule="auto"/>
              <w:ind w:left="41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55450D">
            <w:pPr>
              <w:spacing w:after="0" w:line="312" w:lineRule="auto"/>
              <w:ind w:left="41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55450D">
            <w:pPr>
              <w:spacing w:after="0" w:line="312" w:lineRule="auto"/>
              <w:ind w:left="41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функции знаков препинания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55450D">
            <w:pPr>
              <w:spacing w:after="0" w:line="312" w:lineRule="auto"/>
              <w:ind w:left="41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тире между подлежащим и сказуемым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55450D">
            <w:pPr>
              <w:spacing w:after="0" w:line="312" w:lineRule="auto"/>
              <w:ind w:left="41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пунктуационные особенности предложений со словами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да, нет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55450D">
            <w:pPr>
              <w:spacing w:after="0" w:line="312" w:lineRule="auto"/>
              <w:ind w:left="41"/>
              <w:jc w:val="both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нормы постановки знаков препинания в предложениях с однородными членами, связанными попарно, с помощью повторяющихся союзов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</w:t>
            </w:r>
            <w:proofErr w:type="gramStart"/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и...</w:t>
            </w:r>
            <w:proofErr w:type="gramEnd"/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или... или, либo... либo, ни... ни, тo... тo)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55450D">
            <w:pPr>
              <w:spacing w:after="0" w:line="312" w:lineRule="auto"/>
              <w:ind w:left="41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предложениях с обобщающим словом при однородных членах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55450D">
            <w:pPr>
              <w:spacing w:after="0" w:line="312" w:lineRule="auto"/>
              <w:ind w:left="41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предложениях со сравнительным оборотом,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55450D">
            <w:pPr>
              <w:spacing w:after="0" w:line="312" w:lineRule="auto"/>
              <w:ind w:left="41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Применять 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55450D">
            <w:pPr>
              <w:spacing w:after="0" w:line="312" w:lineRule="auto"/>
              <w:ind w:left="41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предложений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55450D">
            <w:pPr>
              <w:spacing w:after="0" w:line="312" w:lineRule="auto"/>
              <w:ind w:left="41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55450D">
            <w:pPr>
              <w:spacing w:after="0" w:line="312" w:lineRule="auto"/>
              <w:ind w:left="41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языковые средства выразительности в тексте (фонетические, словообразовательные, лексические, морфологические)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55450D">
            <w:pPr>
              <w:spacing w:after="0" w:line="312" w:lineRule="auto"/>
              <w:ind w:left="41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использования инверсии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55450D">
            <w:pPr>
              <w:spacing w:after="0" w:line="312" w:lineRule="auto"/>
              <w:ind w:left="41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особенности употребления неполных предложений в диалогической речи, соблюдения в устной речи интонации неполного предложения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55450D">
            <w:pPr>
              <w:spacing w:after="0" w:line="312" w:lineRule="auto"/>
              <w:ind w:left="41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особенности употребления односоставных предложений в речи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55450D">
            <w:pPr>
              <w:spacing w:after="0" w:line="312" w:lineRule="auto"/>
              <w:ind w:left="41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в текстах публицистического стиля риторическое восклицание, вопросно-ответную форму изложения</w:t>
            </w:r>
          </w:p>
        </w:tc>
      </w:tr>
    </w:tbl>
    <w:p w:rsidR="002D3B6A" w:rsidRPr="00043B7C" w:rsidRDefault="002D3B6A">
      <w:pPr>
        <w:spacing w:after="0"/>
        <w:ind w:left="120"/>
        <w:rPr>
          <w:lang w:val="ru-RU"/>
        </w:rPr>
      </w:pPr>
    </w:p>
    <w:p w:rsidR="002D3B6A" w:rsidRDefault="00043B7C">
      <w:pPr>
        <w:spacing w:before="199" w:after="199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tbl>
      <w:tblPr>
        <w:tblW w:w="979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1"/>
        <w:gridCol w:w="8848"/>
      </w:tblGrid>
      <w:tr w:rsidR="002D3B6A" w:rsidRPr="00384FDF" w:rsidTr="0062257A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5450D" w:rsidRPr="0062257A" w:rsidRDefault="00043B7C">
            <w:pPr>
              <w:spacing w:after="0"/>
              <w:ind w:left="66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62257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Код проверя</w:t>
            </w:r>
          </w:p>
          <w:p w:rsidR="002D3B6A" w:rsidRPr="0062257A" w:rsidRDefault="00043B7C">
            <w:pPr>
              <w:spacing w:after="0"/>
              <w:ind w:left="66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62257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емого резуль</w:t>
            </w:r>
            <w:r w:rsidR="005545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62257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тата </w:t>
            </w:r>
          </w:p>
          <w:p w:rsidR="0055450D" w:rsidRPr="0062257A" w:rsidRDefault="0055450D">
            <w:pPr>
              <w:spacing w:after="0"/>
              <w:ind w:left="66"/>
              <w:rPr>
                <w:lang w:val="ru-RU"/>
              </w:rPr>
            </w:pPr>
          </w:p>
        </w:tc>
        <w:tc>
          <w:tcPr>
            <w:tcW w:w="88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66"/>
              <w:rPr>
                <w:lang w:val="ru-RU"/>
              </w:rPr>
            </w:pPr>
            <w:r w:rsidRPr="00043B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8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55450D">
            <w:pPr>
              <w:spacing w:after="0" w:line="312" w:lineRule="auto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88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55450D">
            <w:pPr>
              <w:spacing w:after="0" w:line="312" w:lineRule="auto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88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55450D">
            <w:pPr>
              <w:spacing w:after="0" w:line="312" w:lineRule="auto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Участвовать в диалогическом и полилогическом общении (побуждение к 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действию, обмен мнениями, запрос информации, сообщение информации) на бытовые, научно-учебные (в том числе лингвистические) темы (объём не менее 6 реплик)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88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55450D">
            <w:pPr>
              <w:spacing w:after="0" w:line="312" w:lineRule="auto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88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55450D">
            <w:pPr>
              <w:spacing w:after="0" w:line="312" w:lineRule="auto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88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55450D">
            <w:pPr>
              <w:spacing w:after="0" w:line="312" w:lineRule="auto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150 слов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88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55450D">
            <w:pPr>
              <w:spacing w:after="0" w:line="312" w:lineRule="auto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Соблюдать в устной речи и на письме нормы современного русского литературного языка, в том числе во время списывания текста объёмом 140 – 160 слов, словарного диктанта объёмом 35 – 40 слов, диктанта на основе связного текста объёмом 140 – 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848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55450D">
            <w:pPr>
              <w:spacing w:after="0" w:line="312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88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55450D">
            <w:pPr>
              <w:spacing w:after="0" w:line="312" w:lineRule="auto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текст: определять и комментировать тему и главную мысль текста, подбирать заголовок, отражающий тему или главную мысль текста; прогнозировать содержание текста по заголовку, ключевым словам, зачину или концовке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88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55450D">
            <w:pPr>
              <w:spacing w:after="0" w:line="312" w:lineRule="auto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принадлежность текста к функционально-смысловому типу речи; находить в тексте типовые фрагменты (описание, повествование, рассуждение-доказательство, оценочные высказывания)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88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55450D">
            <w:pPr>
              <w:spacing w:after="0" w:line="312" w:lineRule="auto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отличительные признаки текстов разных жанров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88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55450D">
            <w:pPr>
              <w:spacing w:after="0" w:line="312" w:lineRule="auto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высказывание на основе текста: выражать своё отношение к прочитанному или прослушанному в устной и письменной форме; создавать тексты с использованием жизненного и читательского опыта, произведений искусства (в том числе сочинения-миниатюры объёмом 8 и более предложений или объёмом не менее 6 – 7 предложений сложной структуры, если этот объём позволяет раскрыть тему, выразить главную мысль), классные сочинения объёмом не менее 250 слов с учётом стиля и жанра сочинения, характера темы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88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55450D">
            <w:pPr>
              <w:spacing w:after="0" w:line="312" w:lineRule="auto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выделять главную и второстепенную информацию в тексте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88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55450D">
            <w:pPr>
              <w:spacing w:after="0" w:line="312" w:lineRule="auto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88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55450D">
            <w:pPr>
              <w:spacing w:after="0" w:line="312" w:lineRule="auto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88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55450D">
            <w:pPr>
              <w:spacing w:after="0" w:line="312" w:lineRule="auto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Представлять содержание прослушанного или прочитанного научно-учебного текста в виде таблицы, схемы, представлять содержание таблицы, схемы в виде 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текста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88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55450D">
            <w:pPr>
              <w:spacing w:after="0" w:line="312" w:lineRule="auto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88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55450D">
            <w:pPr>
              <w:spacing w:after="0" w:line="312" w:lineRule="auto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собственные и (или) созданные другими обучающимися тексты в целях совершенствования их содержания 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8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55450D">
            <w:pPr>
              <w:spacing w:after="0" w:line="312" w:lineRule="auto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88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55450D">
            <w:pPr>
              <w:spacing w:after="0" w:line="312" w:lineRule="auto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88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55450D">
            <w:pPr>
              <w:spacing w:after="0" w:line="312" w:lineRule="auto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разные функционально-смысловые типы речи, понимать особенности их сочетания в пределах одного текста,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88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55450D">
            <w:pPr>
              <w:spacing w:after="0" w:line="312" w:lineRule="auto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88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55450D">
            <w:pPr>
              <w:spacing w:after="0" w:line="312" w:lineRule="auto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создании собственного текста нормы составления тезисов, конспекта, написания реферата; составлять тезисы, конспект, писать рецензию, реферат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88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55450D">
            <w:pPr>
              <w:spacing w:after="0" w:line="312" w:lineRule="auto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правильности, исправлять речевые недостатки, редактировать текст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88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55450D">
            <w:pPr>
              <w:spacing w:after="0" w:line="312" w:lineRule="auto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отличительные особенности языка художественной литературы в сравнении с другими функциональными разновидностями языка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8848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55450D">
            <w:pPr>
              <w:spacing w:after="0" w:line="312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88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55450D">
            <w:pPr>
              <w:spacing w:after="0" w:line="312" w:lineRule="auto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основные средства синтаксической связи между частями сложного предложения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88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55450D">
            <w:pPr>
              <w:spacing w:after="0" w:line="312" w:lineRule="auto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сложные предложения с разными видами связи, бессоюзные и союзные предложения (сложносочинённые и сложноподчинённые)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88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55450D">
            <w:pPr>
              <w:spacing w:after="0" w:line="312" w:lineRule="auto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сложносочинённое предложение, его строение, смысловое, структурное и интонационное единство частей сложного предложения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88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55450D">
            <w:pPr>
              <w:spacing w:after="0" w:line="312" w:lineRule="auto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4.5</w:t>
            </w:r>
          </w:p>
        </w:tc>
        <w:tc>
          <w:tcPr>
            <w:tcW w:w="88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55450D">
            <w:pPr>
              <w:spacing w:after="0" w:line="312" w:lineRule="auto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явления грамматической синонимии сложносочинённых предложений и простых предложений с однородными членами, использовать соответствующие конструкции в речи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88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55450D">
            <w:pPr>
              <w:spacing w:after="0" w:line="312" w:lineRule="auto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88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55450D">
            <w:pPr>
              <w:spacing w:after="0" w:line="312" w:lineRule="auto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подчинительные союзы и союзные слова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88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55450D">
            <w:pPr>
              <w:spacing w:after="0" w:line="312" w:lineRule="auto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88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55450D">
            <w:pPr>
              <w:spacing w:after="0" w:line="312" w:lineRule="auto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88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55450D">
            <w:pPr>
              <w:spacing w:after="0" w:line="312" w:lineRule="auto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сложноподчинённые предложения с несколькими придаточными; выявлять однородное, неоднородное и последовательное подчинение придаточных частей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88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55450D">
            <w:pPr>
              <w:spacing w:after="0" w:line="312" w:lineRule="auto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явления грамматической синонимии сложноподчинённых предложений и простых предложений с обособленными членами, использовать соответствующие конструкции в речи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88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55450D">
            <w:pPr>
              <w:spacing w:after="0" w:line="312" w:lineRule="auto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смысловые отношения между частями бессоюзного сложного предложения, интонационное и пунктуационное выражение этих отношений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88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55450D">
            <w:pPr>
              <w:spacing w:after="0" w:line="312" w:lineRule="auto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88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55450D">
            <w:pPr>
              <w:spacing w:after="0" w:line="312" w:lineRule="auto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типы сложных предложений с разными видами связи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88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55450D">
            <w:pPr>
              <w:spacing w:after="0" w:line="312" w:lineRule="auto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прямую и косвенную речь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88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55450D">
            <w:pPr>
              <w:spacing w:after="0" w:line="312" w:lineRule="auto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синонимию предложений с прямой и косвенной речью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88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55450D">
            <w:pPr>
              <w:spacing w:after="0" w:line="312" w:lineRule="auto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синтаксический анализ сложных предложений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8848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55450D">
            <w:pPr>
              <w:spacing w:after="0" w:line="312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88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55450D">
            <w:pPr>
              <w:spacing w:after="0" w:line="312" w:lineRule="auto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применять основные нормы построения сложносочинённого предложения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88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55450D">
            <w:pPr>
              <w:spacing w:after="0" w:line="312" w:lineRule="auto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применять основные нормы построения сложноподчинённого предложения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88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55450D">
            <w:pPr>
              <w:spacing w:after="0" w:line="312" w:lineRule="auto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применять основные нормы построения бессоюзного сложного предложения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88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55450D">
            <w:pPr>
              <w:spacing w:after="0" w:line="312" w:lineRule="auto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основные нормы построения сложных предложений с разными видами связи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88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55450D">
            <w:pPr>
              <w:spacing w:after="0" w:line="312" w:lineRule="auto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построения предложений с прямой и косвенной речью, при цитировании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8848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55450D">
            <w:pPr>
              <w:spacing w:after="0" w:line="312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</w:t>
            </w:r>
          </w:p>
        </w:tc>
        <w:tc>
          <w:tcPr>
            <w:tcW w:w="8848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55450D">
            <w:pPr>
              <w:spacing w:after="0" w:line="312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8848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55450D">
            <w:pPr>
              <w:spacing w:after="0" w:line="312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88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55450D">
            <w:pPr>
              <w:spacing w:after="0" w:line="312" w:lineRule="auto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сложносочинённых предложениях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88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55450D">
            <w:pPr>
              <w:spacing w:after="0" w:line="312" w:lineRule="auto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сложноподчинённых предложениях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88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55450D">
            <w:pPr>
              <w:spacing w:after="0" w:line="312" w:lineRule="auto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бессоюзных сложных предложениях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88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55450D">
            <w:pPr>
              <w:spacing w:after="0" w:line="312" w:lineRule="auto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постановки знаков препинания в сложных предложениях с разными видами связи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88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55450D">
            <w:pPr>
              <w:spacing w:after="0" w:line="312" w:lineRule="auto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Уметь цитировать и применять разные способы включения цитат в высказывание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8848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55450D">
            <w:pPr>
              <w:spacing w:after="0" w:line="312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предложений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88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55450D">
            <w:pPr>
              <w:spacing w:after="0" w:line="312" w:lineRule="auto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предложениях с прямой и косвенной речью, при цитировании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88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55450D">
            <w:pPr>
              <w:spacing w:after="0" w:line="312" w:lineRule="auto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8848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55450D">
            <w:pPr>
              <w:spacing w:after="0" w:line="312" w:lineRule="auto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метафору, олицетворение, эпитет, гиперболу, сравнение</w:t>
            </w:r>
          </w:p>
        </w:tc>
      </w:tr>
    </w:tbl>
    <w:p w:rsidR="002D3B6A" w:rsidRPr="00043B7C" w:rsidRDefault="002D3B6A">
      <w:pPr>
        <w:spacing w:after="0"/>
        <w:ind w:left="120"/>
        <w:rPr>
          <w:lang w:val="ru-RU"/>
        </w:rPr>
      </w:pPr>
    </w:p>
    <w:p w:rsidR="002D3B6A" w:rsidRPr="00043B7C" w:rsidRDefault="002D3B6A">
      <w:pPr>
        <w:rPr>
          <w:lang w:val="ru-RU"/>
        </w:rPr>
        <w:sectPr w:rsidR="002D3B6A" w:rsidRPr="00043B7C" w:rsidSect="0062257A">
          <w:pgSz w:w="11906" w:h="16383"/>
          <w:pgMar w:top="567" w:right="567" w:bottom="567" w:left="1701" w:header="720" w:footer="720" w:gutter="0"/>
          <w:cols w:space="720"/>
        </w:sectPr>
      </w:pPr>
    </w:p>
    <w:p w:rsidR="002D3B6A" w:rsidRDefault="00043B7C" w:rsidP="0055450D">
      <w:pPr>
        <w:spacing w:before="199" w:after="199"/>
        <w:ind w:left="120"/>
      </w:pPr>
      <w:bookmarkStart w:id="7" w:name="block-77894558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2D3B6A" w:rsidRDefault="00043B7C">
      <w:pPr>
        <w:spacing w:before="199" w:after="199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5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9"/>
        <w:gridCol w:w="8754"/>
      </w:tblGrid>
      <w:tr w:rsidR="002D3B6A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D3B6A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ind w:left="4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2D3B6A" w:rsidRPr="00384FDF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05FAE">
            <w:pPr>
              <w:spacing w:after="0" w:line="312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2D3B6A" w:rsidRPr="00384FDF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05FAE">
            <w:pPr>
              <w:spacing w:after="0" w:line="312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2D3B6A" w:rsidRPr="00384FDF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05FAE">
            <w:pPr>
              <w:spacing w:after="0" w:line="312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диалоге на лингвистические темы (в рамках изученного) и темы на основе жизненных наблюдений. Речевые формулы приветствия, прощания, просьбы, благодарности</w:t>
            </w:r>
          </w:p>
        </w:tc>
      </w:tr>
      <w:tr w:rsidR="002D3B6A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ind w:left="42"/>
              <w:jc w:val="both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Подробное, выборочное и сжатое изложение </w:t>
            </w:r>
            <w:proofErr w:type="gramStart"/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содержания</w:t>
            </w:r>
            <w:proofErr w:type="gramEnd"/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прочитанного или прослушанного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 содержания текста с изменением лица рассказчика</w:t>
            </w:r>
          </w:p>
        </w:tc>
      </w:tr>
      <w:tr w:rsidR="002D3B6A" w:rsidRPr="00384FDF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05FAE">
            <w:pPr>
              <w:spacing w:after="0" w:line="312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2D3B6A" w:rsidRPr="00384FDF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05FAE">
            <w:pPr>
              <w:spacing w:after="0" w:line="312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2D3B6A" w:rsidRPr="00384FDF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05FAE">
            <w:pPr>
              <w:spacing w:after="0" w:line="312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2D3B6A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ind w:left="4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2D3B6A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ind w:left="42"/>
              <w:jc w:val="both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 Тема и главная мысль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Микротема текста. Ключевые слова</w:t>
            </w:r>
          </w:p>
        </w:tc>
      </w:tr>
      <w:tr w:rsidR="002D3B6A" w:rsidRPr="00384FDF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05FAE">
            <w:pPr>
              <w:spacing w:after="0" w:line="312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рассуждение; их особенности</w:t>
            </w:r>
          </w:p>
        </w:tc>
      </w:tr>
      <w:tr w:rsidR="002D3B6A" w:rsidRPr="00384FDF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05FAE">
            <w:pPr>
              <w:spacing w:after="0" w:line="312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Повествование как тип речи. Рассказ</w:t>
            </w:r>
          </w:p>
        </w:tc>
      </w:tr>
      <w:tr w:rsidR="002D3B6A" w:rsidRPr="00384FDF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05FAE">
            <w:pPr>
              <w:spacing w:after="0" w:line="312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2D3B6A" w:rsidRPr="00384FDF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05FAE">
            <w:pPr>
              <w:spacing w:after="0" w:line="312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2D3B6A" w:rsidRPr="00384FDF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05FAE">
            <w:pPr>
              <w:spacing w:after="0" w:line="312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2D3B6A" w:rsidRPr="00384FDF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05FAE">
            <w:pPr>
              <w:spacing w:after="0" w:line="312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</w:tr>
      <w:tr w:rsidR="002D3B6A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ind w:left="4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2D3B6A" w:rsidRPr="00384FDF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05FAE">
            <w:pPr>
              <w:spacing w:after="0" w:line="312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функциональных разновидностях языка (о разговорной речи, функциональных стилях, языке художественной литературы)</w:t>
            </w:r>
          </w:p>
        </w:tc>
      </w:tr>
      <w:tr w:rsidR="002D3B6A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ind w:left="4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2D3B6A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ind w:left="4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</w:t>
            </w:r>
          </w:p>
        </w:tc>
      </w:tr>
      <w:tr w:rsidR="002D3B6A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ind w:left="4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гласных звуков</w:t>
            </w:r>
          </w:p>
        </w:tc>
      </w:tr>
      <w:tr w:rsidR="002D3B6A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ind w:left="4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согласных звуков</w:t>
            </w:r>
          </w:p>
        </w:tc>
      </w:tr>
      <w:tr w:rsidR="002D3B6A" w:rsidRPr="00384FDF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05FAE">
            <w:pPr>
              <w:spacing w:after="0" w:line="312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звуков в речевом потоке</w:t>
            </w:r>
          </w:p>
        </w:tc>
      </w:tr>
      <w:tr w:rsidR="002D3B6A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ind w:left="4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фонетической транскрипции</w:t>
            </w:r>
          </w:p>
        </w:tc>
      </w:tr>
      <w:tr w:rsidR="002D3B6A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ind w:left="4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Слог</w:t>
            </w:r>
          </w:p>
        </w:tc>
      </w:tr>
      <w:tr w:rsidR="002D3B6A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ind w:left="4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</w:t>
            </w:r>
          </w:p>
        </w:tc>
      </w:tr>
      <w:tr w:rsidR="002D3B6A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ind w:left="4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</w:tr>
      <w:tr w:rsidR="002D3B6A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ind w:left="4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2D3B6A" w:rsidRPr="00384FDF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05FAE">
            <w:pPr>
              <w:spacing w:after="0" w:line="312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2D3B6A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ind w:left="4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 однозначные и многозначные</w:t>
            </w:r>
          </w:p>
        </w:tc>
      </w:tr>
      <w:tr w:rsidR="002D3B6A" w:rsidRPr="00384FDF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05FAE">
            <w:pPr>
              <w:spacing w:after="0" w:line="312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значения слова</w:t>
            </w:r>
          </w:p>
        </w:tc>
      </w:tr>
      <w:tr w:rsidR="002D3B6A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ind w:left="4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</w:tr>
      <w:tr w:rsidR="002D3B6A" w:rsidRPr="00384FDF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05FAE">
            <w:pPr>
              <w:spacing w:after="0" w:line="312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родовых и видовых понятий</w:t>
            </w:r>
          </w:p>
        </w:tc>
      </w:tr>
      <w:tr w:rsidR="002D3B6A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ind w:left="4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</w:tr>
      <w:tr w:rsidR="002D3B6A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ind w:left="4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</w:tr>
      <w:tr w:rsidR="002D3B6A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ind w:left="4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</w:p>
        </w:tc>
      </w:tr>
      <w:tr w:rsidR="002D3B6A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ind w:left="4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Паронимы</w:t>
            </w:r>
          </w:p>
        </w:tc>
      </w:tr>
      <w:tr w:rsidR="002D3B6A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ind w:left="4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2D3B6A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ind w:left="4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</w:p>
        </w:tc>
      </w:tr>
      <w:tr w:rsidR="002D3B6A" w:rsidRPr="00384FDF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05FAE">
            <w:pPr>
              <w:spacing w:after="0" w:line="312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Морфема как минимальная значимая единица языка</w:t>
            </w:r>
          </w:p>
        </w:tc>
      </w:tr>
      <w:tr w:rsidR="002D3B6A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ind w:left="4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2D3B6A" w:rsidRPr="00384FDF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05FAE">
            <w:pPr>
              <w:spacing w:after="0" w:line="312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 (корень, приставка, суффикс, окончание)</w:t>
            </w:r>
          </w:p>
        </w:tc>
      </w:tr>
      <w:tr w:rsidR="002D3B6A" w:rsidRPr="00384FDF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05FAE">
            <w:pPr>
              <w:spacing w:after="0" w:line="312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2D3B6A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ind w:left="4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</w:tr>
      <w:tr w:rsidR="002D3B6A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ind w:left="4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грамматики</w:t>
            </w:r>
          </w:p>
        </w:tc>
      </w:tr>
      <w:tr w:rsidR="002D3B6A" w:rsidRPr="00384FDF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05FAE">
            <w:pPr>
              <w:spacing w:after="0" w:line="312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как лексико-грамматические разряды слов</w:t>
            </w:r>
          </w:p>
        </w:tc>
      </w:tr>
      <w:tr w:rsidR="002D3B6A" w:rsidRPr="00384FDF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05FAE">
            <w:pPr>
              <w:spacing w:after="0" w:line="312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2D3B6A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ind w:left="4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2D3B6A" w:rsidRPr="00384FDF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4.5.1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05FAE">
            <w:pPr>
              <w:spacing w:after="0" w:line="312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</w:tr>
      <w:tr w:rsidR="002D3B6A" w:rsidRPr="00384FDF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05FAE">
            <w:pPr>
              <w:spacing w:after="0" w:line="312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2D3B6A" w:rsidRPr="00384FDF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05FAE">
            <w:pPr>
              <w:spacing w:after="0" w:line="312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Род, число, падеж имени существительного</w:t>
            </w:r>
          </w:p>
        </w:tc>
      </w:tr>
      <w:tr w:rsidR="002D3B6A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4.5.4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ind w:left="4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общего рода</w:t>
            </w:r>
          </w:p>
        </w:tc>
      </w:tr>
      <w:tr w:rsidR="002D3B6A" w:rsidRPr="00384FDF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4.5.5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05FAE">
            <w:pPr>
              <w:spacing w:after="0" w:line="312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2D3B6A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4.5.6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ind w:left="42"/>
              <w:jc w:val="both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склонения имён существительных. Разносклоняемые имена существительные. </w:t>
            </w: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</w:tr>
      <w:tr w:rsidR="002D3B6A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4.5.7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ind w:left="4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2D3B6A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ind w:left="4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2D3B6A" w:rsidRPr="00384FDF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05FAE">
            <w:pPr>
              <w:spacing w:after="0" w:line="312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</w:tr>
      <w:tr w:rsidR="002D3B6A" w:rsidRPr="00384FDF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05FAE">
            <w:pPr>
              <w:spacing w:after="0" w:line="312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</w:t>
            </w:r>
          </w:p>
        </w:tc>
      </w:tr>
      <w:tr w:rsidR="002D3B6A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ind w:left="4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2D3B6A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ind w:left="4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2D3B6A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ind w:left="4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2D3B6A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ind w:left="4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</w:tr>
      <w:tr w:rsidR="002D3B6A" w:rsidRPr="00384FDF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05FAE">
            <w:pPr>
              <w:spacing w:after="0" w:line="312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</w:tr>
      <w:tr w:rsidR="002D3B6A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ind w:left="4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</w:tr>
      <w:tr w:rsidR="002D3B6A" w:rsidRPr="00384FDF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05FAE">
            <w:pPr>
              <w:spacing w:after="0" w:line="312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2D3B6A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ind w:left="4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глагола</w:t>
            </w:r>
          </w:p>
        </w:tc>
      </w:tr>
      <w:tr w:rsidR="002D3B6A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4.7.6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ind w:left="4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2D3B6A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ind w:left="4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2D3B6A" w:rsidRPr="00384FDF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05FAE">
            <w:pPr>
              <w:spacing w:after="0" w:line="312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 и его признаки. Средства связи слов в словосочетании</w:t>
            </w:r>
          </w:p>
        </w:tc>
      </w:tr>
      <w:tr w:rsidR="002D3B6A" w:rsidRPr="00384FDF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05FAE">
            <w:pPr>
              <w:spacing w:after="0" w:line="312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2D3B6A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ind w:left="4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словосочетания</w:t>
            </w:r>
          </w:p>
        </w:tc>
      </w:tr>
      <w:tr w:rsidR="002D3B6A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ind w:left="4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2D3B6A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ind w:left="4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его признаки</w:t>
            </w:r>
          </w:p>
        </w:tc>
      </w:tr>
      <w:tr w:rsidR="002D3B6A" w:rsidRPr="00384FDF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05FAE">
            <w:pPr>
              <w:spacing w:after="0" w:line="312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2D3B6A" w:rsidRPr="00384FDF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05FAE">
            <w:pPr>
              <w:spacing w:after="0" w:line="312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2D3B6A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4.9.4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ind w:left="4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простые и сложные</w:t>
            </w:r>
          </w:p>
        </w:tc>
      </w:tr>
      <w:tr w:rsidR="002D3B6A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4.9.5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ind w:left="4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</w:tr>
      <w:tr w:rsidR="002D3B6A" w:rsidRPr="00384FDF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4.9.6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05FAE">
            <w:pPr>
              <w:spacing w:after="0" w:line="312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простого и простого осложнённого предложений</w:t>
            </w:r>
          </w:p>
        </w:tc>
      </w:tr>
      <w:tr w:rsidR="002D3B6A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ind w:left="4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2D3B6A" w:rsidRPr="00384FDF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4.10.1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05FAE">
            <w:pPr>
              <w:spacing w:after="0" w:line="312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</w:t>
            </w:r>
          </w:p>
        </w:tc>
      </w:tr>
      <w:tr w:rsidR="002D3B6A" w:rsidRPr="00384FDF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4.10.2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05FAE">
            <w:pPr>
              <w:spacing w:after="0" w:line="312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морфологические средства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</w:t>
            </w:r>
          </w:p>
        </w:tc>
      </w:tr>
      <w:tr w:rsidR="002D3B6A" w:rsidRPr="00384FDF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4.10.3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05FAE">
            <w:pPr>
              <w:spacing w:after="0" w:line="312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Сказуемое и способы его выражения: глаголом, именем существительным, именем прилагательным</w:t>
            </w:r>
          </w:p>
        </w:tc>
      </w:tr>
      <w:tr w:rsidR="002D3B6A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ind w:left="4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Синтаксис. Второстепенные члены предложения </w:t>
            </w:r>
          </w:p>
        </w:tc>
      </w:tr>
      <w:tr w:rsidR="002D3B6A" w:rsidRPr="00384FDF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4.11.1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05FAE">
            <w:pPr>
              <w:spacing w:after="0" w:line="312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предложения: определение, дополнение, обстоятельство</w:t>
            </w:r>
          </w:p>
        </w:tc>
      </w:tr>
      <w:tr w:rsidR="002D3B6A" w:rsidRPr="00384FDF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4.11.2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05FAE">
            <w:pPr>
              <w:spacing w:after="0" w:line="312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и типичные средства его выражения</w:t>
            </w:r>
          </w:p>
        </w:tc>
      </w:tr>
      <w:tr w:rsidR="002D3B6A" w:rsidRPr="00384FDF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4.11.3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05FAE">
            <w:pPr>
              <w:spacing w:after="0" w:line="312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(прямое и косвенное) и типичные средства его выражения</w:t>
            </w:r>
          </w:p>
        </w:tc>
      </w:tr>
      <w:tr w:rsidR="002D3B6A" w:rsidRPr="00384FDF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4.11.4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05FAE">
            <w:pPr>
              <w:spacing w:after="0" w:line="312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</w:t>
            </w:r>
          </w:p>
        </w:tc>
      </w:tr>
      <w:tr w:rsidR="002D3B6A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ind w:left="4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2D3B6A" w:rsidRPr="00384FDF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4.12.1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05FAE">
            <w:pPr>
              <w:spacing w:after="0" w:line="312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gramStart"/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союзами</w:t>
            </w:r>
            <w:proofErr w:type="gramEnd"/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и),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но)</w:t>
            </w:r>
          </w:p>
        </w:tc>
      </w:tr>
      <w:tr w:rsidR="002D3B6A" w:rsidRPr="00384FDF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4.12.2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05FAE">
            <w:pPr>
              <w:spacing w:after="0" w:line="312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2D3B6A" w:rsidRPr="00384FDF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4.12.3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05FAE">
            <w:pPr>
              <w:spacing w:after="0" w:line="312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обращением, особенности интонации. Обращение и средства его выражения</w:t>
            </w:r>
          </w:p>
        </w:tc>
      </w:tr>
      <w:tr w:rsidR="002D3B6A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ind w:left="4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2D3B6A" w:rsidRPr="00384FDF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4.13.1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05FAE">
            <w:pPr>
              <w:spacing w:after="0" w:line="312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</w:tr>
      <w:tr w:rsidR="002D3B6A" w:rsidRPr="00384FDF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4.13.2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05FAE">
            <w:pPr>
              <w:spacing w:after="0" w:line="312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сложносочинённые и сложноподчинённые (общее представление, практическое усвоение)</w:t>
            </w:r>
          </w:p>
        </w:tc>
      </w:tr>
      <w:tr w:rsidR="002D3B6A" w:rsidRPr="00384FDF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05FAE">
            <w:pPr>
              <w:spacing w:after="0" w:line="312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Синтаксис. Прямая речь. Цитирование. Диалог</w:t>
            </w:r>
          </w:p>
        </w:tc>
      </w:tr>
      <w:tr w:rsidR="002D3B6A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4.14.1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ind w:left="4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</w:tr>
      <w:tr w:rsidR="002D3B6A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4.14.2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ind w:left="4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2D3B6A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ind w:left="4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2D3B6A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ind w:left="4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русского ударения</w:t>
            </w:r>
          </w:p>
        </w:tc>
      </w:tr>
      <w:tr w:rsidR="002D3B6A" w:rsidRPr="00384FDF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05FAE">
            <w:pPr>
              <w:spacing w:after="0" w:line="312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 w:rsidR="002D3B6A" w:rsidRPr="00384FDF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05FAE">
            <w:pPr>
              <w:spacing w:after="0" w:line="312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2D3B6A" w:rsidRPr="00384FDF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05FAE">
            <w:pPr>
              <w:spacing w:after="0" w:line="312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произношения и нормы постановки ударения в глагольных формах (в рамках изученного) </w:t>
            </w:r>
          </w:p>
        </w:tc>
      </w:tr>
      <w:tr w:rsidR="002D3B6A" w:rsidRPr="00384FDF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05FAE">
            <w:pPr>
              <w:spacing w:after="0" w:line="312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</w:t>
            </w:r>
          </w:p>
        </w:tc>
      </w:tr>
      <w:tr w:rsidR="002D3B6A" w:rsidRPr="00384FDF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05FAE">
            <w:pPr>
              <w:spacing w:after="0" w:line="312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имён существительных (в рамках изученного)</w:t>
            </w:r>
          </w:p>
        </w:tc>
      </w:tr>
      <w:tr w:rsidR="002D3B6A" w:rsidRPr="00384FDF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05FAE">
            <w:pPr>
              <w:spacing w:after="0" w:line="312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имён прилагательных (в рамках изученного)</w:t>
            </w:r>
          </w:p>
        </w:tc>
      </w:tr>
      <w:tr w:rsidR="002D3B6A" w:rsidRPr="00384FDF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05FAE">
            <w:pPr>
              <w:spacing w:after="0" w:line="312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глаголов (в рамках изученного)</w:t>
            </w:r>
          </w:p>
        </w:tc>
      </w:tr>
      <w:tr w:rsidR="002D3B6A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ind w:left="4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2D3B6A" w:rsidRPr="00384FDF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05FAE">
            <w:pPr>
              <w:spacing w:after="0" w:line="312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«орфограмма». Буквенные и небуквенные орфограммы</w:t>
            </w:r>
          </w:p>
        </w:tc>
      </w:tr>
      <w:tr w:rsidR="002D3B6A" w:rsidRPr="00384FDF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05FAE">
            <w:pPr>
              <w:spacing w:after="0" w:line="312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разделительных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</w:p>
        </w:tc>
      </w:tr>
      <w:tr w:rsidR="002D3B6A" w:rsidRPr="00384FDF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05FAE">
            <w:pPr>
              <w:spacing w:after="0" w:line="312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безударными проверяемыми, непроверяемыми гласными (в рамках изученного)</w:t>
            </w:r>
          </w:p>
        </w:tc>
      </w:tr>
      <w:tr w:rsidR="002D3B6A" w:rsidRPr="00384FDF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05FAE">
            <w:pPr>
              <w:spacing w:after="0" w:line="312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</w:t>
            </w:r>
            <w:proofErr w:type="gramStart"/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чередованием</w:t>
            </w:r>
            <w:proofErr w:type="gramEnd"/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 // о: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-лаг- и -лож-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-раст-, -ращ-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-рос-; -гар-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-гор-, -зар- 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-зор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-;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-клан-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-клон-, -скак-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-скоч-</w:t>
            </w:r>
          </w:p>
        </w:tc>
      </w:tr>
      <w:tr w:rsidR="002D3B6A" w:rsidRPr="00384FDF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05FAE">
            <w:pPr>
              <w:spacing w:after="0" w:line="312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 // и: -</w:t>
            </w:r>
            <w:proofErr w:type="gramStart"/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бер-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</w:t>
            </w:r>
            <w:proofErr w:type="gramEnd"/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-бир-, -блест-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-блист-, -дер- 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-дир-, -жег-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-жиг-, -мер-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-мир-, -пер-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-пир-, -стел-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-стил-, -тер-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-тир-</w:t>
            </w:r>
          </w:p>
        </w:tc>
      </w:tr>
      <w:tr w:rsidR="002D3B6A" w:rsidRPr="00384FDF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05FAE">
            <w:pPr>
              <w:spacing w:after="0" w:line="312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проверяемыми, непроверяемыми, непроизносимыми согласными (в рамках изученного)</w:t>
            </w:r>
          </w:p>
        </w:tc>
      </w:tr>
      <w:tr w:rsidR="002D3B6A" w:rsidRPr="00384FDF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05FAE">
            <w:pPr>
              <w:spacing w:after="0" w:line="312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</w:t>
            </w:r>
          </w:p>
        </w:tc>
      </w:tr>
      <w:tr w:rsidR="002D3B6A" w:rsidRPr="00384FDF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05FAE">
            <w:pPr>
              <w:spacing w:after="0" w:line="312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и приставок на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-з(-с)</w:t>
            </w:r>
          </w:p>
        </w:tc>
      </w:tr>
      <w:tr w:rsidR="002D3B6A" w:rsidRPr="00384FDF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05FAE">
            <w:pPr>
              <w:spacing w:after="0" w:line="312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</w:t>
            </w:r>
          </w:p>
        </w:tc>
      </w:tr>
      <w:tr w:rsidR="002D3B6A" w:rsidRPr="00384FDF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05FAE">
            <w:pPr>
              <w:spacing w:after="0" w:line="312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ц</w:t>
            </w:r>
          </w:p>
        </w:tc>
      </w:tr>
      <w:tr w:rsidR="002D3B6A" w:rsidRPr="00384FDF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05FAE">
            <w:pPr>
              <w:spacing w:after="0" w:line="312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прилагательных</w:t>
            </w:r>
          </w:p>
        </w:tc>
      </w:tr>
      <w:tr w:rsidR="002D3B6A" w:rsidRPr="00384FDF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05FAE">
            <w:pPr>
              <w:spacing w:after="0" w:line="312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 имён прилагательных</w:t>
            </w:r>
          </w:p>
        </w:tc>
      </w:tr>
      <w:tr w:rsidR="002D3B6A" w:rsidRPr="00384FDF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05FAE">
            <w:pPr>
              <w:spacing w:after="0" w:line="312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кратких форм имён прилагательных с основой на шипящий</w:t>
            </w:r>
          </w:p>
        </w:tc>
      </w:tr>
      <w:tr w:rsidR="002D3B6A" w:rsidRPr="00384FDF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05FAE">
            <w:pPr>
              <w:spacing w:after="0" w:line="312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</w:t>
            </w:r>
          </w:p>
        </w:tc>
      </w:tr>
      <w:tr w:rsidR="002D3B6A" w:rsidRPr="00384FDF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05FAE">
            <w:pPr>
              <w:spacing w:after="0" w:line="312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показателя грамматической формы в инфинитиве, в форме 2-го лица единственного числа после шипящих</w:t>
            </w:r>
          </w:p>
        </w:tc>
      </w:tr>
      <w:tr w:rsidR="002D3B6A" w:rsidRPr="00384FDF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6.16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05FAE">
            <w:pPr>
              <w:spacing w:after="0" w:line="312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глаголах</w:t>
            </w:r>
          </w:p>
        </w:tc>
      </w:tr>
      <w:tr w:rsidR="002D3B6A" w:rsidRPr="00384FDF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05FAE">
            <w:pPr>
              <w:spacing w:after="0" w:line="312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-ова-, -ева-, -ыва-, -ива-</w:t>
            </w:r>
          </w:p>
        </w:tc>
      </w:tr>
      <w:tr w:rsidR="002D3B6A" w:rsidRPr="00384FDF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05FAE">
            <w:pPr>
              <w:spacing w:after="0" w:line="312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глагола</w:t>
            </w:r>
          </w:p>
        </w:tc>
      </w:tr>
      <w:tr w:rsidR="002D3B6A" w:rsidRPr="00384FDF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05FAE">
            <w:pPr>
              <w:spacing w:after="0" w:line="312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</w:t>
            </w:r>
          </w:p>
        </w:tc>
      </w:tr>
      <w:tr w:rsidR="002D3B6A" w:rsidRPr="00384FDF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05FAE">
            <w:pPr>
              <w:spacing w:after="0" w:line="312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не 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 глаголами</w:t>
            </w:r>
          </w:p>
        </w:tc>
      </w:tr>
      <w:tr w:rsidR="002D3B6A" w:rsidRPr="00384FDF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6.21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05FAE">
            <w:pPr>
              <w:spacing w:after="0" w:line="312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2D3B6A" w:rsidRPr="00384FDF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6.22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05FAE">
            <w:pPr>
              <w:spacing w:after="0" w:line="312" w:lineRule="auto"/>
              <w:ind w:left="42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окончаний имён существительных;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окончаниях, суффиксов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-ек-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 (-чик-)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употребления (неупотребления)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имён существительных после шипящих; слитное и раздельное написание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существительными, правописание собственных имён существительных</w:t>
            </w:r>
          </w:p>
        </w:tc>
      </w:tr>
      <w:tr w:rsidR="002D3B6A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ind w:left="4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2D3B6A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ind w:left="4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</w:t>
            </w:r>
          </w:p>
        </w:tc>
      </w:tr>
      <w:tr w:rsidR="002D3B6A" w:rsidRPr="00384FDF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05FAE">
            <w:pPr>
              <w:spacing w:after="0" w:line="312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</w:tr>
      <w:tr w:rsidR="002D3B6A" w:rsidRPr="00384FDF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05FAE">
            <w:pPr>
              <w:spacing w:after="0" w:line="312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предложений, осложнённых однородными членами, связанными бессоюзной связью, одиночным союзом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gramStart"/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союзами</w:t>
            </w:r>
            <w:proofErr w:type="gramEnd"/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и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), да (в значении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2D3B6A" w:rsidRPr="00384FDF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05FAE">
            <w:pPr>
              <w:spacing w:after="0" w:line="312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:rsidR="002D3B6A" w:rsidRPr="00384FDF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05FAE">
            <w:pPr>
              <w:spacing w:after="0" w:line="312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</w:tr>
      <w:tr w:rsidR="002D3B6A" w:rsidRPr="00384FDF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05FAE">
            <w:pPr>
              <w:spacing w:after="0" w:line="312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диалога на письме</w:t>
            </w:r>
          </w:p>
        </w:tc>
      </w:tr>
      <w:tr w:rsidR="002D3B6A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ind w:left="4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2D3B6A" w:rsidRPr="00384FDF" w:rsidTr="00605FAE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3B6A" w:rsidRDefault="00043B7C" w:rsidP="00605FA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05FAE">
            <w:pPr>
              <w:spacing w:after="0" w:line="312" w:lineRule="auto"/>
              <w:ind w:left="42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Уместное использование слов с суффиксами оценки в собственной речи</w:t>
            </w:r>
          </w:p>
        </w:tc>
      </w:tr>
    </w:tbl>
    <w:p w:rsidR="002D3B6A" w:rsidRPr="00043B7C" w:rsidRDefault="002D3B6A">
      <w:pPr>
        <w:spacing w:after="0"/>
        <w:ind w:left="120"/>
        <w:rPr>
          <w:lang w:val="ru-RU"/>
        </w:rPr>
      </w:pPr>
    </w:p>
    <w:p w:rsidR="002D3B6A" w:rsidRDefault="00043B7C">
      <w:pPr>
        <w:spacing w:before="199" w:after="199"/>
        <w:ind w:left="120"/>
      </w:pPr>
      <w:r w:rsidRPr="00043B7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6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8"/>
        <w:gridCol w:w="8565"/>
      </w:tblGrid>
      <w:tr w:rsidR="002D3B6A" w:rsidTr="00605FAE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D3B6A" w:rsidTr="00605FAE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2D3B6A" w:rsidRPr="00384FDF" w:rsidTr="00605FAE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 w:rsidR="002D3B6A" w:rsidRPr="00384FDF" w:rsidTr="00605FAE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</w:tr>
      <w:tr w:rsidR="002D3B6A" w:rsidTr="00605FAE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2D3B6A" w:rsidRPr="00384FDF" w:rsidTr="00605FAE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2D3B6A" w:rsidRPr="00384FDF" w:rsidTr="00605FAE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</w:t>
            </w:r>
          </w:p>
        </w:tc>
      </w:tr>
      <w:tr w:rsidR="002D3B6A" w:rsidTr="00605FAE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8"/>
              <w:jc w:val="both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как тип речи. Описание внешности человека. Описание помещения. Описание природы. Описание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Описание действий</w:t>
            </w:r>
          </w:p>
        </w:tc>
      </w:tr>
      <w:tr w:rsidR="002D3B6A" w:rsidTr="00605FAE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2D3B6A" w:rsidRPr="00384FDF" w:rsidTr="00605FAE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Заявление. Расписка</w:t>
            </w:r>
          </w:p>
        </w:tc>
      </w:tr>
      <w:tr w:rsidR="002D3B6A" w:rsidRPr="00384FDF" w:rsidTr="00605FAE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стиль. Словарная статья. Научное сообщение</w:t>
            </w:r>
          </w:p>
        </w:tc>
      </w:tr>
      <w:tr w:rsidR="002D3B6A" w:rsidTr="00605FAE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2D3B6A" w:rsidTr="00605FAE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2D3B6A" w:rsidRPr="00384FDF" w:rsidTr="00605FAE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2D3B6A" w:rsidRPr="00384FDF" w:rsidTr="00605FAE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принадлежности к активному и пассивному запасу: неологизмы, устаревшие слова (историзмы и архаизмы)</w:t>
            </w:r>
          </w:p>
        </w:tc>
      </w:tr>
      <w:tr w:rsidR="002D3B6A" w:rsidRPr="00384FDF" w:rsidTr="00605FAE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2D3B6A" w:rsidRPr="00384FDF" w:rsidTr="00605FAE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2D3B6A" w:rsidRPr="00384FDF" w:rsidTr="00605FAE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</w:tr>
      <w:tr w:rsidR="002D3B6A" w:rsidTr="00605FAE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2D3B6A" w:rsidTr="00605FAE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</w:p>
        </w:tc>
      </w:tr>
      <w:tr w:rsidR="002D3B6A" w:rsidRPr="00384FDF" w:rsidTr="00605FAE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Формообразующие и словообразующие морфемы. Производящая основа</w:t>
            </w:r>
          </w:p>
        </w:tc>
      </w:tr>
      <w:tr w:rsidR="002D3B6A" w:rsidRPr="00384FDF" w:rsidTr="00605FAE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2D3B6A" w:rsidRPr="00384FDF" w:rsidTr="00605FAE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</w:tr>
      <w:tr w:rsidR="002D3B6A" w:rsidRPr="00384FDF" w:rsidTr="00605FAE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словообразования имён существительных, имён прилагательных, имён числительных, местоимений</w:t>
            </w:r>
          </w:p>
        </w:tc>
      </w:tr>
      <w:tr w:rsidR="002D3B6A" w:rsidTr="00605FAE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2D3B6A" w:rsidTr="00605FAE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2D3B6A" w:rsidTr="00605FAE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2D3B6A" w:rsidRPr="00384FDF" w:rsidTr="00605FAE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Качественные, относительные и притяжательные имена прилагательные</w:t>
            </w:r>
          </w:p>
        </w:tc>
      </w:tr>
      <w:tr w:rsidR="002D3B6A" w:rsidRPr="00384FDF" w:rsidTr="00605FAE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имён прилагательных</w:t>
            </w:r>
          </w:p>
        </w:tc>
      </w:tr>
      <w:tr w:rsidR="002D3B6A" w:rsidTr="00605FAE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2D3B6A" w:rsidTr="00605FAE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4.5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числительное</w:t>
            </w:r>
          </w:p>
        </w:tc>
      </w:tr>
      <w:tr w:rsidR="002D3B6A" w:rsidTr="00605FAE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8"/>
              <w:jc w:val="both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имени числительного.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имён числительных</w:t>
            </w:r>
          </w:p>
        </w:tc>
      </w:tr>
      <w:tr w:rsidR="002D3B6A" w:rsidRPr="00384FDF" w:rsidTr="00605FAE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2D3B6A" w:rsidRPr="00384FDF" w:rsidTr="00605FAE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2D3B6A" w:rsidRPr="00384FDF" w:rsidTr="00605FAE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4.5.4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количественных и порядковых имён числительных</w:t>
            </w:r>
          </w:p>
        </w:tc>
      </w:tr>
      <w:tr w:rsidR="002D3B6A" w:rsidTr="00605FAE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4.5.5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числительных</w:t>
            </w:r>
          </w:p>
        </w:tc>
      </w:tr>
      <w:tr w:rsidR="002D3B6A" w:rsidTr="00605FAE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Местоимение</w:t>
            </w:r>
          </w:p>
        </w:tc>
      </w:tr>
      <w:tr w:rsidR="002D3B6A" w:rsidRPr="00384FDF" w:rsidTr="00605FAE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2D3B6A" w:rsidRPr="00384FDF" w:rsidTr="00605FAE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:rsidR="002D3B6A" w:rsidTr="00605FAE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местоимений</w:t>
            </w:r>
          </w:p>
        </w:tc>
      </w:tr>
      <w:tr w:rsidR="002D3B6A" w:rsidRPr="00384FDF" w:rsidTr="00605FAE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Роль местоимений в речи. Притяжательные и указательные местоимения как средства связи предложений в тексте</w:t>
            </w:r>
          </w:p>
        </w:tc>
      </w:tr>
      <w:tr w:rsidR="002D3B6A" w:rsidTr="00605FAE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</w:tr>
      <w:tr w:rsidR="002D3B6A" w:rsidTr="00605FAE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2D3B6A" w:rsidTr="00605FAE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</w:tr>
      <w:tr w:rsidR="002D3B6A" w:rsidTr="00605FAE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</w:tr>
      <w:tr w:rsidR="002D3B6A" w:rsidRPr="00384FDF" w:rsidTr="00605FAE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</w:tr>
      <w:tr w:rsidR="002D3B6A" w:rsidRPr="00384FDF" w:rsidTr="00605FAE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Изъявительное, условное и повелительное наклонения глагола</w:t>
            </w:r>
          </w:p>
        </w:tc>
      </w:tr>
      <w:tr w:rsidR="002D3B6A" w:rsidTr="00605FAE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2D3B6A" w:rsidTr="00605FAE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2D3B6A" w:rsidRPr="00384FDF" w:rsidTr="00605FAE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 w:rsidR="002D3B6A" w:rsidRPr="00384FDF" w:rsidTr="00605FAE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2D3B6A" w:rsidRPr="00384FDF" w:rsidTr="00605FAE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в глагольных формах (в рамках изученного)</w:t>
            </w:r>
          </w:p>
        </w:tc>
      </w:tr>
      <w:tr w:rsidR="002D3B6A" w:rsidTr="00605FAE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словари</w:t>
            </w:r>
          </w:p>
        </w:tc>
      </w:tr>
      <w:tr w:rsidR="002D3B6A" w:rsidRPr="00384FDF" w:rsidTr="00605FAE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местоимений в соответствии с требованиями русского речевого этикета, в том числе местоимений 3-го лица в соответствии со смыслом 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предшествующего текста (устранение двусмысленности, неточности)</w:t>
            </w:r>
          </w:p>
        </w:tc>
      </w:tr>
      <w:tr w:rsidR="002D3B6A" w:rsidTr="00605FAE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5.6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словоизменения имён существительных </w:t>
            </w:r>
          </w:p>
        </w:tc>
      </w:tr>
      <w:tr w:rsidR="002D3B6A" w:rsidTr="00605FAE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имён прилагательных</w:t>
            </w:r>
          </w:p>
        </w:tc>
      </w:tr>
      <w:tr w:rsidR="002D3B6A" w:rsidRPr="00384FDF" w:rsidTr="00605FAE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образование форм имён числительных</w:t>
            </w:r>
          </w:p>
        </w:tc>
      </w:tr>
      <w:tr w:rsidR="002D3B6A" w:rsidTr="00605FAE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глаголов</w:t>
            </w:r>
          </w:p>
        </w:tc>
      </w:tr>
      <w:tr w:rsidR="002D3B6A" w:rsidRPr="00384FDF" w:rsidTr="00605FAE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употребление собирательных имён числительных</w:t>
            </w:r>
          </w:p>
        </w:tc>
      </w:tr>
      <w:tr w:rsidR="002D3B6A" w:rsidRPr="00384FDF" w:rsidTr="00605FAE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proofErr w:type="gramStart"/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</w:t>
            </w:r>
            <w:proofErr w:type="gramEnd"/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соотнесённость глагольных форм в тексте</w:t>
            </w:r>
          </w:p>
        </w:tc>
      </w:tr>
      <w:tr w:rsidR="002D3B6A" w:rsidTr="00605FAE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2D3B6A" w:rsidRPr="00384FDF" w:rsidTr="00605FAE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сложных и сложносокращённых слов</w:t>
            </w:r>
          </w:p>
        </w:tc>
      </w:tr>
      <w:tr w:rsidR="002D3B6A" w:rsidRPr="00384FDF" w:rsidTr="00605FAE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корня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-кас-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-кос-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</w:t>
            </w:r>
            <w:proofErr w:type="gramStart"/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чередованием</w:t>
            </w:r>
            <w:proofErr w:type="gramEnd"/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 // о</w:t>
            </w:r>
          </w:p>
        </w:tc>
      </w:tr>
      <w:tr w:rsidR="002D3B6A" w:rsidRPr="00384FDF" w:rsidTr="00605FAE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гласных в приставках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при-</w:t>
            </w:r>
          </w:p>
        </w:tc>
      </w:tr>
      <w:tr w:rsidR="002D3B6A" w:rsidRPr="00384FDF" w:rsidTr="00605FAE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слитного и дефисного написания </w:t>
            </w:r>
            <w:proofErr w:type="gramStart"/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</w:t>
            </w:r>
            <w:proofErr w:type="gramEnd"/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полу-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</w:t>
            </w:r>
          </w:p>
        </w:tc>
      </w:tr>
      <w:tr w:rsidR="002D3B6A" w:rsidRPr="00384FDF" w:rsidTr="00605FAE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прилагательных</w:t>
            </w:r>
          </w:p>
        </w:tc>
      </w:tr>
      <w:tr w:rsidR="002D3B6A" w:rsidRPr="00384FDF" w:rsidTr="00605FAE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-к- 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-ск-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</w:t>
            </w:r>
          </w:p>
        </w:tc>
      </w:tr>
      <w:tr w:rsidR="002D3B6A" w:rsidTr="00605FAE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сложных имён прилагательных</w:t>
            </w:r>
          </w:p>
        </w:tc>
      </w:tr>
      <w:tr w:rsidR="002D3B6A" w:rsidRPr="00384FDF" w:rsidTr="00605FAE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имён числительных: написание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ь 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в именах числительных; написание двойных согласных; слитное, раздельное, дефисное написание числительных; нормы правописания окончаний числительных</w:t>
            </w:r>
          </w:p>
        </w:tc>
      </w:tr>
      <w:tr w:rsidR="002D3B6A" w:rsidRPr="00384FDF" w:rsidTr="00605FAE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местоимений: правописание местоимений с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; слитное, раздельное и дефисное написание местоимений</w:t>
            </w:r>
          </w:p>
        </w:tc>
      </w:tr>
      <w:tr w:rsidR="002D3B6A" w:rsidRPr="00384FDF" w:rsidTr="00605FAE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ь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показателя грамматической формы в повелительном наклонении глагола</w:t>
            </w:r>
          </w:p>
        </w:tc>
      </w:tr>
      <w:tr w:rsidR="002D3B6A" w:rsidRPr="00384FDF" w:rsidTr="00605FAE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2D3B6A" w:rsidTr="00605FAE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2D3B6A" w:rsidTr="00605FAE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</w:t>
            </w:r>
          </w:p>
        </w:tc>
      </w:tr>
      <w:tr w:rsidR="002D3B6A" w:rsidTr="00605FAE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2D3B6A" w:rsidTr="00605FAE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Эпитеты, метафоры, олицетворения</w:t>
            </w:r>
          </w:p>
        </w:tc>
      </w:tr>
      <w:tr w:rsidR="002D3B6A" w:rsidRPr="00384FDF" w:rsidTr="00605FAE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лексических средств в соответствии с ситуацией общения</w:t>
            </w:r>
          </w:p>
        </w:tc>
      </w:tr>
    </w:tbl>
    <w:p w:rsidR="002D3B6A" w:rsidRPr="00043B7C" w:rsidRDefault="002D3B6A">
      <w:pPr>
        <w:spacing w:after="0"/>
        <w:ind w:left="120"/>
        <w:rPr>
          <w:lang w:val="ru-RU"/>
        </w:rPr>
      </w:pPr>
    </w:p>
    <w:p w:rsidR="002D3B6A" w:rsidRDefault="00043B7C">
      <w:pPr>
        <w:spacing w:before="199" w:after="199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2D3B6A" w:rsidRDefault="002D3B6A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8"/>
        <w:gridCol w:w="8291"/>
      </w:tblGrid>
      <w:tr w:rsidR="002D3B6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D3B6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2D3B6A" w:rsidRPr="00384FD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монолог-рассуждение, монолог-повествование</w:t>
            </w:r>
          </w:p>
        </w:tc>
      </w:tr>
      <w:tr w:rsidR="002D3B6A" w:rsidRPr="00384FD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мнениями, запрос информации, сообщение информации</w:t>
            </w:r>
          </w:p>
        </w:tc>
      </w:tr>
      <w:tr w:rsidR="002D3B6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2D3B6A" w:rsidRPr="00384FD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2D3B6A" w:rsidRPr="00384FD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Основные признаки текста (обобщение)</w:t>
            </w:r>
          </w:p>
        </w:tc>
      </w:tr>
      <w:tr w:rsidR="002D3B6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Структура текста. Абзац</w:t>
            </w:r>
          </w:p>
        </w:tc>
      </w:tr>
      <w:tr w:rsidR="002D3B6A" w:rsidRPr="00384FD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 средства связи предложений в тексте (обобщение)</w:t>
            </w:r>
          </w:p>
        </w:tc>
      </w:tr>
      <w:tr w:rsidR="002D3B6A" w:rsidRPr="00384FD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план текста (простой, сложный; назывной, вопросный, тезисный); главная и второстепенная информация текста</w:t>
            </w:r>
          </w:p>
        </w:tc>
      </w:tr>
      <w:tr w:rsidR="002D3B6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both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Структурные особенности текста-рассуждения</w:t>
            </w:r>
          </w:p>
        </w:tc>
      </w:tr>
      <w:tr w:rsidR="002D3B6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2D3B6A" w:rsidRPr="00384FD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2D3B6A" w:rsidRPr="00384FD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Публицистический стиль. Сфера употребления, функции, языковые особенности. Жанры публицистического стиля (репортаж, заметка, интервью). Употребление языковых средств выразительности в текстах публицистического стиля</w:t>
            </w:r>
          </w:p>
        </w:tc>
      </w:tr>
      <w:tr w:rsidR="002D3B6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both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Сфера употребления, функции, языковые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Инструкция</w:t>
            </w:r>
          </w:p>
        </w:tc>
      </w:tr>
      <w:tr w:rsidR="002D3B6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2D3B6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Причастие</w:t>
            </w:r>
          </w:p>
        </w:tc>
      </w:tr>
      <w:tr w:rsidR="002D3B6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both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Причастия как особая группа слов. Признаки глагола и имени прилагательного в 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причастия, роль в речи</w:t>
            </w:r>
          </w:p>
        </w:tc>
      </w:tr>
      <w:tr w:rsidR="002D3B6A" w:rsidRPr="00384FD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</w:tr>
      <w:tr w:rsidR="002D3B6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</w:tr>
      <w:tr w:rsidR="002D3B6A" w:rsidRPr="00384FD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страдательных причастий</w:t>
            </w:r>
          </w:p>
        </w:tc>
      </w:tr>
      <w:tr w:rsidR="002D3B6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причастий</w:t>
            </w:r>
          </w:p>
        </w:tc>
      </w:tr>
      <w:tr w:rsidR="002D3B6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</w:tr>
      <w:tr w:rsidR="002D3B6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причастий</w:t>
            </w:r>
          </w:p>
        </w:tc>
      </w:tr>
      <w:tr w:rsidR="002D3B6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Деепричастие</w:t>
            </w:r>
          </w:p>
        </w:tc>
      </w:tr>
      <w:tr w:rsidR="002D3B6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both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как особая группа слов. Признаки глагола и наречия в деепричастии.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Синтаксическая функция деепричастия, роль в речи</w:t>
            </w:r>
          </w:p>
        </w:tc>
      </w:tr>
      <w:tr w:rsidR="002D3B6A" w:rsidRPr="00384FD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</w:tr>
      <w:tr w:rsidR="002D3B6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</w:tr>
      <w:tr w:rsidR="002D3B6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деепричастий</w:t>
            </w:r>
          </w:p>
        </w:tc>
      </w:tr>
      <w:tr w:rsidR="002D3B6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Наречие</w:t>
            </w:r>
          </w:p>
        </w:tc>
      </w:tr>
      <w:tr w:rsidR="002D3B6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both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наречий. Синтаксические свойства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Роль в речи</w:t>
            </w:r>
          </w:p>
        </w:tc>
      </w:tr>
      <w:tr w:rsidR="002D3B6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</w:tr>
      <w:tr w:rsidR="002D3B6A" w:rsidRPr="00384FD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2D3B6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наречий</w:t>
            </w:r>
          </w:p>
        </w:tc>
      </w:tr>
      <w:tr w:rsidR="002D3B6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Слова категории состояния</w:t>
            </w:r>
          </w:p>
        </w:tc>
      </w:tr>
      <w:tr w:rsidR="002D3B6A" w:rsidRPr="00384FD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2D3B6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Служебные части речи</w:t>
            </w:r>
          </w:p>
        </w:tc>
      </w:tr>
      <w:tr w:rsidR="002D3B6A" w:rsidRPr="00384FD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служебных частей речи. Отличие самостоятельных частей речи от служебных</w:t>
            </w:r>
          </w:p>
        </w:tc>
      </w:tr>
      <w:tr w:rsidR="002D3B6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Предлог</w:t>
            </w:r>
          </w:p>
        </w:tc>
      </w:tr>
      <w:tr w:rsidR="002D3B6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both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Предлог как служебная часть речи. </w:t>
            </w:r>
            <w:r>
              <w:rPr>
                <w:rFonts w:ascii="Times New Roman" w:hAnsi="Times New Roman"/>
                <w:color w:val="000000"/>
                <w:sz w:val="24"/>
              </w:rPr>
              <w:t>Грамматические функции предлогов</w:t>
            </w:r>
          </w:p>
        </w:tc>
      </w:tr>
      <w:tr w:rsidR="002D3B6A" w:rsidRPr="00384FD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Разряды предлогов по происхождению: предлоги производные и непроизводные</w:t>
            </w:r>
          </w:p>
        </w:tc>
      </w:tr>
      <w:tr w:rsidR="002D3B6A" w:rsidRPr="00384FD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строению: предлоги простые и составные</w:t>
            </w:r>
          </w:p>
        </w:tc>
      </w:tr>
      <w:tr w:rsidR="002D3B6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предлогов</w:t>
            </w:r>
          </w:p>
        </w:tc>
      </w:tr>
      <w:tr w:rsidR="002D3B6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Союз</w:t>
            </w:r>
          </w:p>
        </w:tc>
      </w:tr>
      <w:tr w:rsidR="002D3B6A" w:rsidRPr="00384FD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Союз как служебная часть речи</w:t>
            </w:r>
          </w:p>
        </w:tc>
      </w:tr>
      <w:tr w:rsidR="002D3B6A" w:rsidRPr="00384FD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строению: простые и составные</w:t>
            </w:r>
          </w:p>
        </w:tc>
      </w:tr>
      <w:tr w:rsidR="002D3B6A" w:rsidRPr="00384FD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значению: сочинительные и подчинительные</w:t>
            </w:r>
          </w:p>
        </w:tc>
      </w:tr>
      <w:tr w:rsidR="002D3B6A" w:rsidRPr="00384FD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Одиночные, двойные и повторяющиеся сочинительные союзы</w:t>
            </w:r>
          </w:p>
        </w:tc>
      </w:tr>
      <w:tr w:rsidR="002D3B6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союзов</w:t>
            </w:r>
          </w:p>
        </w:tc>
      </w:tr>
      <w:tr w:rsidR="002D3B6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Частица</w:t>
            </w:r>
          </w:p>
        </w:tc>
      </w:tr>
      <w:tr w:rsidR="002D3B6A" w:rsidRPr="00384FD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как служебная часть речи</w:t>
            </w:r>
          </w:p>
        </w:tc>
      </w:tr>
      <w:tr w:rsidR="002D3B6A" w:rsidRPr="00384FD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2D3B6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</w:t>
            </w:r>
          </w:p>
        </w:tc>
      </w:tr>
      <w:tr w:rsidR="002D3B6A" w:rsidRPr="00384FD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Морфология. Междометия и звукоподражательные слова</w:t>
            </w:r>
          </w:p>
        </w:tc>
      </w:tr>
      <w:tr w:rsidR="002D3B6A" w:rsidRPr="00384FD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как особая группа слов</w:t>
            </w:r>
          </w:p>
        </w:tc>
      </w:tr>
      <w:tr w:rsidR="002D3B6A" w:rsidRPr="00384FD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2D3B6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междометий</w:t>
            </w:r>
          </w:p>
        </w:tc>
      </w:tr>
      <w:tr w:rsidR="002D3B6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Звукоподражательные слова</w:t>
            </w:r>
          </w:p>
        </w:tc>
      </w:tr>
      <w:tr w:rsidR="002D3B6A" w:rsidRPr="00384FD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речи. Грамматическая омонимия. Использование грамматических омонимов в речи</w:t>
            </w:r>
          </w:p>
        </w:tc>
      </w:tr>
      <w:tr w:rsidR="002D3B6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2D3B6A" w:rsidRPr="00384FD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Ударение в некоторых формах причастий</w:t>
            </w:r>
          </w:p>
        </w:tc>
      </w:tr>
      <w:tr w:rsidR="002D3B6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Постановка ударения в деепричастиях</w:t>
            </w:r>
          </w:p>
        </w:tc>
      </w:tr>
      <w:tr w:rsidR="002D3B6A" w:rsidRPr="00384FD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ударения в наречиях, нормы произношения наречий</w:t>
            </w:r>
          </w:p>
        </w:tc>
      </w:tr>
      <w:tr w:rsidR="002D3B6A" w:rsidRPr="00384FD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Созвучные причастия и имена прилагательные (висящий и висячий, горящий и горячий)</w:t>
            </w:r>
          </w:p>
        </w:tc>
      </w:tr>
      <w:tr w:rsidR="002D3B6A" w:rsidRPr="00384FD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предлогов, союзов и частиц в речи в соответствии с их значением и стилистическими особенностями</w:t>
            </w:r>
          </w:p>
        </w:tc>
      </w:tr>
      <w:tr w:rsidR="002D3B6A" w:rsidRPr="00384FD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Нормы образования степеней сравнения наречий</w:t>
            </w:r>
          </w:p>
        </w:tc>
      </w:tr>
      <w:tr w:rsidR="002D3B6A" w:rsidRPr="00384FD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Согласование причастий в словосочетаниях типа причастие + существительное</w:t>
            </w:r>
          </w:p>
        </w:tc>
      </w:tr>
      <w:tr w:rsidR="002D3B6A" w:rsidRPr="00384FD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построение предложений с одиночными деепричастиями и деепричастными оборотами</w:t>
            </w:r>
          </w:p>
        </w:tc>
      </w:tr>
      <w:tr w:rsidR="002D3B6A" w:rsidRPr="00384FD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употребления имён существительных и местоимений с предлогами. Правильное использование предлогов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 и с, в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на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Правильное образование предложно-падежных форм с предлогами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по, благодаря, согласно, вопреки, наперерез</w:t>
            </w:r>
          </w:p>
        </w:tc>
      </w:tr>
      <w:tr w:rsidR="002D3B6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2D3B6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причастий</w:t>
            </w:r>
          </w:p>
        </w:tc>
      </w:tr>
      <w:tr w:rsidR="002D3B6A" w:rsidRPr="00384FD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в суффиксах причастий</w:t>
            </w:r>
          </w:p>
        </w:tc>
      </w:tr>
      <w:tr w:rsidR="002D3B6A" w:rsidRPr="00384FD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причастий и отглагольных имён прилагательных</w:t>
            </w:r>
          </w:p>
        </w:tc>
      </w:tr>
      <w:tr w:rsidR="002D3B6A" w:rsidRPr="00384FD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</w:t>
            </w:r>
          </w:p>
        </w:tc>
      </w:tr>
      <w:tr w:rsidR="002D3B6A" w:rsidRPr="00384FD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в суффиксах деепричастий </w:t>
            </w:r>
          </w:p>
        </w:tc>
      </w:tr>
      <w:tr w:rsidR="002D3B6A" w:rsidRPr="00384FD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деепричастиями</w:t>
            </w:r>
          </w:p>
        </w:tc>
      </w:tr>
      <w:tr w:rsidR="002D3B6A" w:rsidRPr="00384FD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Слитное, раздельное, дефисное написание наречий</w:t>
            </w:r>
          </w:p>
        </w:tc>
      </w:tr>
      <w:tr w:rsidR="002D3B6A" w:rsidRPr="00384FD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</w:t>
            </w:r>
          </w:p>
        </w:tc>
      </w:tr>
      <w:tr w:rsidR="002D3B6A" w:rsidRPr="00384FD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Написание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-о(-е)</w:t>
            </w:r>
          </w:p>
        </w:tc>
      </w:tr>
      <w:tr w:rsidR="002D3B6A" w:rsidRPr="00384FD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proofErr w:type="gramStart"/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</w:t>
            </w:r>
            <w:proofErr w:type="gramEnd"/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приставками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</w:p>
        </w:tc>
      </w:tr>
      <w:tr w:rsidR="002D3B6A" w:rsidRPr="00384FD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на конце наречий</w:t>
            </w:r>
          </w:p>
        </w:tc>
      </w:tr>
      <w:tr w:rsidR="002D3B6A" w:rsidRPr="00384FD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наречий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:rsidR="002D3B6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производных предлогов</w:t>
            </w:r>
          </w:p>
        </w:tc>
      </w:tr>
      <w:tr w:rsidR="002D3B6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</w:tr>
      <w:tr w:rsidR="002D3B6A" w:rsidRPr="00384FD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различия частиц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Использование частиц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письменной речи</w:t>
            </w:r>
          </w:p>
        </w:tc>
      </w:tr>
      <w:tr w:rsidR="002D3B6A" w:rsidRPr="00384FD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приставки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не-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частицы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Слитное и раздельное написание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разными частями речи (обобщение)</w:t>
            </w:r>
          </w:p>
        </w:tc>
      </w:tr>
      <w:tr w:rsidR="002D3B6A" w:rsidRPr="00384FD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частиц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бы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ли, же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proofErr w:type="gramEnd"/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другими словами. Дефисное написание частиц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-то, -таки, -ка</w:t>
            </w:r>
          </w:p>
        </w:tc>
      </w:tr>
      <w:tr w:rsidR="002D3B6A" w:rsidRPr="00384FD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2D3B6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2D3B6A" w:rsidRPr="00384FD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причастным оборотом</w:t>
            </w:r>
          </w:p>
        </w:tc>
      </w:tr>
      <w:tr w:rsidR="002D3B6A" w:rsidRPr="00384FD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одиночным деепричастием и деепричастным оборотом</w:t>
            </w:r>
          </w:p>
        </w:tc>
      </w:tr>
      <w:tr w:rsidR="002D3B6A" w:rsidRPr="00384FD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сложных союзных предложениях. Знаки препинания в предложениях с союзом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, связывающим однородные члены и части сложного предложения</w:t>
            </w:r>
          </w:p>
        </w:tc>
      </w:tr>
      <w:tr w:rsidR="002D3B6A" w:rsidRPr="00384FD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выделение междометий и звукоподражательных слов в предложении</w:t>
            </w:r>
          </w:p>
        </w:tc>
      </w:tr>
      <w:tr w:rsidR="002D3B6A" w:rsidRPr="00384FD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предложений (в рамках изученного)</w:t>
            </w:r>
          </w:p>
        </w:tc>
      </w:tr>
      <w:tr w:rsidR="002D3B6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2D3B6A" w:rsidRPr="00384FD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Языковые средства выразительности в тексте: фонетические (звукопись), словообразовательные, лексические (обобщение)</w:t>
            </w:r>
          </w:p>
        </w:tc>
      </w:tr>
    </w:tbl>
    <w:p w:rsidR="002D3B6A" w:rsidRPr="00043B7C" w:rsidRDefault="002D3B6A">
      <w:pPr>
        <w:spacing w:after="0"/>
        <w:ind w:left="120"/>
        <w:rPr>
          <w:lang w:val="ru-RU"/>
        </w:rPr>
      </w:pPr>
    </w:p>
    <w:p w:rsidR="002D3B6A" w:rsidRDefault="00043B7C">
      <w:pPr>
        <w:spacing w:before="199" w:after="199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2D3B6A" w:rsidRDefault="002D3B6A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6"/>
        <w:gridCol w:w="8507"/>
      </w:tblGrid>
      <w:tr w:rsidR="002D3B6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D3B6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2D3B6A" w:rsidRPr="00384FD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монолог-рассуждение, монолог-повествование; выступление с научным сообщением</w:t>
            </w:r>
          </w:p>
        </w:tc>
      </w:tr>
      <w:tr w:rsidR="002D3B6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2D3B6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2D3B6A" w:rsidRPr="00384FD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</w:tr>
      <w:tr w:rsidR="002D3B6A" w:rsidRPr="00384FD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 (повествование, описание, рассуждение)</w:t>
            </w:r>
          </w:p>
        </w:tc>
      </w:tr>
      <w:tr w:rsidR="002D3B6A" w:rsidRPr="00384FD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извлечение информации из различных источников; использование лингвистических словарей; тезисы, конспект</w:t>
            </w:r>
          </w:p>
        </w:tc>
      </w:tr>
      <w:tr w:rsidR="002D3B6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2D3B6A" w:rsidRPr="00384FD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Сфера употребления, функции, языковые особенности</w:t>
            </w:r>
          </w:p>
        </w:tc>
      </w:tr>
      <w:tr w:rsidR="002D3B6A" w:rsidRPr="00384FD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Жанры официально-делового стиля (заявление, объяснительная записка, автобиография, характеристика)</w:t>
            </w:r>
          </w:p>
        </w:tc>
      </w:tr>
      <w:tr w:rsidR="002D3B6A" w:rsidRPr="00384FD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стиль. Сфера употребления, функции, языковые особенности</w:t>
            </w:r>
          </w:p>
        </w:tc>
      </w:tr>
      <w:tr w:rsidR="002D3B6A" w:rsidRPr="00384FD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Жанры научного стиля (реферат, доклад на научную тему)</w:t>
            </w:r>
          </w:p>
        </w:tc>
      </w:tr>
      <w:tr w:rsidR="002D3B6A" w:rsidRPr="00384FD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различных функциональных разновидностей языка в тексте</w:t>
            </w:r>
          </w:p>
        </w:tc>
      </w:tr>
      <w:tr w:rsidR="002D3B6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2D3B6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2D3B6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словосочетания</w:t>
            </w:r>
          </w:p>
        </w:tc>
      </w:tr>
      <w:tr w:rsidR="002D3B6A" w:rsidRPr="00384FD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2D3B6A" w:rsidRPr="00384FD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2D3B6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</w:tr>
      <w:tr w:rsidR="002D3B6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2D3B6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предложения</w:t>
            </w:r>
          </w:p>
        </w:tc>
      </w:tr>
      <w:tr w:rsidR="002D3B6A" w:rsidRPr="00384FD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2D3B6A" w:rsidRPr="00384FD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2D3B6A" w:rsidRPr="00384FD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количеству грамматических основ (простые, сложные)</w:t>
            </w:r>
          </w:p>
        </w:tc>
      </w:tr>
      <w:tr w:rsidR="002D3B6A" w:rsidRPr="00384FD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2D3B6A" w:rsidRPr="00384FD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наличию второстепенных членов (распространённые, 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нераспространённые)</w:t>
            </w:r>
          </w:p>
        </w:tc>
      </w:tr>
      <w:tr w:rsidR="002D3B6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</w:t>
            </w:r>
          </w:p>
        </w:tc>
      </w:tr>
      <w:tr w:rsidR="002D3B6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предложений</w:t>
            </w:r>
          </w:p>
        </w:tc>
      </w:tr>
      <w:tr w:rsidR="002D3B6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2D3B6A" w:rsidRPr="00384FD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сказуемое как главные члены предложения</w:t>
            </w:r>
          </w:p>
        </w:tc>
      </w:tr>
      <w:tr w:rsidR="002D3B6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выражения подлежащего</w:t>
            </w:r>
          </w:p>
        </w:tc>
      </w:tr>
      <w:tr w:rsidR="002D3B6A" w:rsidRPr="00384FD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2D3B6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Второстепенные члены предложения</w:t>
            </w:r>
          </w:p>
        </w:tc>
      </w:tr>
      <w:tr w:rsidR="002D3B6A" w:rsidRPr="00384FD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предложения, их виды</w:t>
            </w:r>
          </w:p>
        </w:tc>
      </w:tr>
      <w:tr w:rsidR="002D3B6A" w:rsidRPr="00384FD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</w:t>
            </w:r>
          </w:p>
        </w:tc>
      </w:tr>
      <w:tr w:rsidR="002D3B6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</w:tr>
      <w:tr w:rsidR="002D3B6A" w:rsidRPr="00384FD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</w:tr>
      <w:tr w:rsidR="002D3B6A" w:rsidRPr="00384FD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как второстепенный член предложения</w:t>
            </w:r>
          </w:p>
        </w:tc>
      </w:tr>
      <w:tr w:rsidR="002D3B6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</w:tr>
      <w:tr w:rsidR="002D3B6A" w:rsidRPr="00384FD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Обстоятельство как второстепенный член предложения</w:t>
            </w:r>
          </w:p>
        </w:tc>
      </w:tr>
      <w:tr w:rsidR="002D3B6A" w:rsidRPr="00384FD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2D3B6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Односоставные предложения</w:t>
            </w:r>
          </w:p>
        </w:tc>
      </w:tr>
      <w:tr w:rsidR="002D3B6A" w:rsidRPr="00384FD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предложения, их грамматические признаки</w:t>
            </w:r>
          </w:p>
        </w:tc>
      </w:tr>
      <w:tr w:rsidR="002D3B6A" w:rsidRPr="00384FD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:rsidR="002D3B6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2D3B6A" w:rsidRPr="00384FD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предложения, их признаки, средства связи. Союзная и бессоюзная связь однородных членов предложения</w:t>
            </w:r>
          </w:p>
        </w:tc>
      </w:tr>
      <w:tr w:rsidR="002D3B6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</w:tr>
      <w:tr w:rsidR="002D3B6A" w:rsidRPr="00384FD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2D3B6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</w:p>
        </w:tc>
      </w:tr>
      <w:tr w:rsidR="002D3B6A" w:rsidRPr="00384FD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Виды обособленных членов предложения (обособленные определения, обособленные приложения, обособленные обстоятельства, обособленные дополнения)</w:t>
            </w:r>
          </w:p>
        </w:tc>
      </w:tr>
      <w:tr w:rsidR="002D3B6A" w:rsidRPr="00384FD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2D3B6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Обращение. Основные функции обращения</w:t>
            </w:r>
          </w:p>
        </w:tc>
      </w:tr>
      <w:tr w:rsidR="002D3B6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Распространённое и нераспространённое обращение</w:t>
            </w:r>
          </w:p>
        </w:tc>
      </w:tr>
      <w:tr w:rsidR="002D3B6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Вводные конструкции</w:t>
            </w:r>
          </w:p>
        </w:tc>
      </w:tr>
      <w:tr w:rsidR="002D3B6A" w:rsidRPr="00384FD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4.6.10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2D3B6A" w:rsidRPr="00384FD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</w:tr>
      <w:tr w:rsidR="002D3B6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Вставные конструкции</w:t>
            </w:r>
          </w:p>
        </w:tc>
      </w:tr>
      <w:tr w:rsidR="002D3B6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2D3B6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словосочетаний</w:t>
            </w:r>
          </w:p>
        </w:tc>
      </w:tr>
      <w:tr w:rsidR="002D3B6A" w:rsidRPr="00384FD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синонимия односоставных и двусоставных предложений</w:t>
            </w:r>
          </w:p>
        </w:tc>
      </w:tr>
      <w:tr w:rsidR="002D3B6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2D3B6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словосочетаний</w:t>
            </w:r>
          </w:p>
        </w:tc>
      </w:tr>
      <w:tr w:rsidR="002D3B6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простого предложения</w:t>
            </w:r>
          </w:p>
        </w:tc>
      </w:tr>
      <w:tr w:rsidR="002D3B6A" w:rsidRPr="00384FD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Нормы согласования сказуемого с подлежащим, выраженным словосочетанием, сложносокращёнными словами, словами «большинство» и «меньшинство», количественными сочетаниями</w:t>
            </w:r>
          </w:p>
        </w:tc>
      </w:tr>
      <w:tr w:rsidR="002D3B6A" w:rsidRPr="00384FD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построения предложений с однородными членами, связанными двойными союзами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 только… но и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как</w:t>
            </w:r>
            <w:proofErr w:type="gramStart"/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…</w:t>
            </w:r>
            <w:proofErr w:type="gramEnd"/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так и</w:t>
            </w:r>
          </w:p>
        </w:tc>
      </w:tr>
      <w:tr w:rsidR="002D3B6A" w:rsidRPr="00384FD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2D3B6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2D3B6A" w:rsidRPr="00384FD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2D3B6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2D3B6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</w:tr>
      <w:tr w:rsidR="002D3B6A" w:rsidRPr="00384FD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Пунктуационные особенности предложений со словами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да, нет</w:t>
            </w:r>
          </w:p>
        </w:tc>
      </w:tr>
      <w:tr w:rsidR="002D3B6A" w:rsidRPr="00384FD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</w:tr>
      <w:tr w:rsidR="002D3B6A" w:rsidRPr="00384FD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 однородными членами, связанными попарно, с помощью повторяющихся союзов (</w:t>
            </w:r>
            <w:proofErr w:type="gramStart"/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и...</w:t>
            </w:r>
            <w:proofErr w:type="gramEnd"/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или...или, либо...либо, ни...ни, то...то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2D3B6A" w:rsidRPr="00384FD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 обобщающими словами при однородных членах</w:t>
            </w:r>
          </w:p>
        </w:tc>
      </w:tr>
      <w:tr w:rsidR="002D3B6A" w:rsidRPr="00384FD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постановки знаков препинания в простом и сложном предложениях с союзом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</w:p>
        </w:tc>
      </w:tr>
      <w:tr w:rsidR="002D3B6A" w:rsidRPr="00384FD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со сравнительным оборотом;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2D3B6A" w:rsidRPr="00384FD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2D3B6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простых предложений</w:t>
            </w:r>
          </w:p>
        </w:tc>
      </w:tr>
      <w:tr w:rsidR="002D3B6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2D3B6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both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оформления предложения в устной и письменной речи (интонация, логическое ударение, знаки препинания). </w:t>
            </w:r>
            <w:r>
              <w:rPr>
                <w:rFonts w:ascii="Times New Roman" w:hAnsi="Times New Roman"/>
                <w:color w:val="000000"/>
                <w:sz w:val="24"/>
              </w:rPr>
              <w:t>Нормы использования инверсии</w:t>
            </w:r>
          </w:p>
        </w:tc>
      </w:tr>
      <w:tr w:rsidR="002D3B6A" w:rsidRPr="00384FD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неполных предложений в диалогической речи, соблюдение в устной речи интонации неполного предложения</w:t>
            </w:r>
          </w:p>
        </w:tc>
      </w:tr>
      <w:tr w:rsidR="002D3B6A" w:rsidRPr="00384FD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односоставных предложений в речи</w:t>
            </w:r>
          </w:p>
        </w:tc>
      </w:tr>
    </w:tbl>
    <w:p w:rsidR="002D3B6A" w:rsidRPr="00043B7C" w:rsidRDefault="002D3B6A">
      <w:pPr>
        <w:spacing w:after="0"/>
        <w:ind w:left="120"/>
        <w:rPr>
          <w:lang w:val="ru-RU"/>
        </w:rPr>
      </w:pPr>
    </w:p>
    <w:p w:rsidR="002D3B6A" w:rsidRDefault="00043B7C">
      <w:pPr>
        <w:spacing w:before="199" w:after="199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2D3B6A" w:rsidRDefault="002D3B6A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4"/>
        <w:gridCol w:w="8509"/>
      </w:tblGrid>
      <w:tr w:rsidR="002D3B6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 элемент содержания</w:t>
            </w:r>
          </w:p>
        </w:tc>
      </w:tr>
      <w:tr w:rsidR="002D3B6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2D3B6A" w:rsidRPr="00384FD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2D3B6A" w:rsidRPr="00384FD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2D3B6A" w:rsidRPr="00384FD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Подробное, сжатое, выборочное изложение прочитанного или прослушанного текста</w:t>
            </w:r>
          </w:p>
        </w:tc>
      </w:tr>
      <w:tr w:rsidR="002D3B6A" w:rsidRPr="00384FD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и письменных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 (в том числе сочинения-миниатюры); соблюдение языковых норм (орфоэпических, лексических, грамматических, стилистических, орфографических, пунктуационных) русского литературного языка в речевой практике при создании устных и письменных высказываний</w:t>
            </w:r>
          </w:p>
        </w:tc>
      </w:tr>
      <w:tr w:rsidR="002D3B6A" w:rsidRPr="00384FD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Приёмы работы с учебной книгой, лингвистическими словарями, справочной литературой</w:t>
            </w:r>
          </w:p>
        </w:tc>
      </w:tr>
      <w:tr w:rsidR="002D3B6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both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диалогическая, полилог.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говорение, письмо, аудирование, чтение</w:t>
            </w:r>
          </w:p>
        </w:tc>
      </w:tr>
      <w:tr w:rsidR="002D3B6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2D3B6A" w:rsidRPr="00384FD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произведении; особенности употребления языковых средств выразительности в текстах, принадлежащих к различным функционально-смысловым типам речи</w:t>
            </w:r>
          </w:p>
        </w:tc>
      </w:tr>
      <w:tr w:rsidR="002D3B6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</w:tr>
      <w:tr w:rsidR="002D3B6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2D3B6A" w:rsidRPr="00384FD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</w:t>
            </w:r>
          </w:p>
        </w:tc>
      </w:tr>
      <w:tr w:rsidR="002D3B6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both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Научный стиль. Сфера употребления, функции, типичные ситуации речевого общения, задачи речи, языковые средства, характерные для научного стиля. </w:t>
            </w:r>
            <w:r>
              <w:rPr>
                <w:rFonts w:ascii="Times New Roman" w:hAnsi="Times New Roman"/>
                <w:color w:val="000000"/>
                <w:sz w:val="24"/>
              </w:rPr>
              <w:t>Тезисы, конспект, реферат, рецензия</w:t>
            </w:r>
          </w:p>
        </w:tc>
      </w:tr>
      <w:tr w:rsidR="002D3B6A" w:rsidRPr="00384FD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</w:t>
            </w:r>
          </w:p>
        </w:tc>
      </w:tr>
      <w:tr w:rsidR="002D3B6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2D3B6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2D3B6A" w:rsidRPr="00384FD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 (повторение). Смысловое, структурное и интонационное единство частей сложного предложения</w:t>
            </w:r>
          </w:p>
        </w:tc>
      </w:tr>
      <w:tr w:rsidR="002D3B6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сложных предложений</w:t>
            </w:r>
          </w:p>
        </w:tc>
      </w:tr>
      <w:tr w:rsidR="002D3B6A" w:rsidRPr="00384FD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</w:tr>
      <w:tr w:rsidR="002D3B6A" w:rsidRPr="00384FD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2D3B6A" w:rsidRPr="00384FD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сложноподчинённом предложении. Главная и придаточная части предложения</w:t>
            </w:r>
          </w:p>
        </w:tc>
      </w:tr>
      <w:tr w:rsidR="002D3B6A" w:rsidRPr="00384FD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слова. Различия подчинительных союзов и союзных слов</w:t>
            </w:r>
          </w:p>
        </w:tc>
      </w:tr>
      <w:tr w:rsidR="002D3B6A" w:rsidRPr="00384FD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сложноподчинённых предложений по характеру смысловых отношений между главной и придаточной частями, структуре, синтаксическим средствам связи. 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</w:t>
            </w:r>
          </w:p>
        </w:tc>
      </w:tr>
      <w:tr w:rsidR="002D3B6A" w:rsidRPr="00384FD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4.1.8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2D3B6A" w:rsidRPr="00384FD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4.1.9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</w:tr>
      <w:tr w:rsidR="002D3B6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4.1.10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both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отношения между частями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</w:tr>
      <w:tr w:rsidR="002D3B6A" w:rsidRPr="00384FD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</w:tr>
      <w:tr w:rsidR="002D3B6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сложных предложений</w:t>
            </w:r>
          </w:p>
        </w:tc>
      </w:tr>
      <w:tr w:rsidR="002D3B6A" w:rsidRPr="00384FD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Синтаксис. Прямая речь. Цитирование. Диалог</w:t>
            </w:r>
          </w:p>
        </w:tc>
      </w:tr>
      <w:tr w:rsidR="002D3B6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</w:t>
            </w:r>
          </w:p>
        </w:tc>
      </w:tr>
      <w:tr w:rsidR="002D3B6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Цитирование</w:t>
            </w:r>
          </w:p>
        </w:tc>
      </w:tr>
      <w:tr w:rsidR="002D3B6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2D3B6A" w:rsidRPr="00384FD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2D3B6A" w:rsidRPr="00384FD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:rsidR="002D3B6A" w:rsidRPr="00384FD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2D3B6A" w:rsidRPr="00384FD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Синонимия предложений с прямой и косвенной речью</w:t>
            </w:r>
          </w:p>
        </w:tc>
      </w:tr>
      <w:tr w:rsidR="002D3B6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2D3B6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сложносочинённого предложения</w:t>
            </w:r>
          </w:p>
        </w:tc>
      </w:tr>
      <w:tr w:rsidR="002D3B6A" w:rsidRPr="00384FD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</w:t>
            </w:r>
          </w:p>
        </w:tc>
      </w:tr>
      <w:tr w:rsidR="002D3B6A" w:rsidRPr="00384FD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предложений с прямой и косвенной речью</w:t>
            </w:r>
          </w:p>
        </w:tc>
      </w:tr>
      <w:tr w:rsidR="002D3B6A" w:rsidRPr="00384FD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Типичные грамматические ошибки при построении сложноподчинённых предложений</w:t>
            </w:r>
          </w:p>
        </w:tc>
      </w:tr>
      <w:tr w:rsidR="002D3B6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2D3B6A" w:rsidRPr="00384FD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2D3B6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2D3B6A" w:rsidRPr="00384FD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сложных предложениях (обобщение)</w:t>
            </w:r>
          </w:p>
        </w:tc>
      </w:tr>
      <w:tr w:rsidR="002D3B6A" w:rsidRPr="00384FD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сложноподчинённых предложениях</w:t>
            </w:r>
          </w:p>
        </w:tc>
      </w:tr>
      <w:tr w:rsidR="002D3B6A" w:rsidRPr="00384FD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перечисления. Запятая и точка с запятой в бессоюзном сложном предложении</w:t>
            </w:r>
          </w:p>
        </w:tc>
      </w:tr>
      <w:tr w:rsidR="002D3B6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both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Бессоюзные сложные предложения со значением причины, пояснения, дополнения. </w:t>
            </w:r>
            <w:r>
              <w:rPr>
                <w:rFonts w:ascii="Times New Roman" w:hAnsi="Times New Roman"/>
                <w:color w:val="000000"/>
                <w:sz w:val="24"/>
              </w:rPr>
              <w:t>Двоеточие в бессоюзном сложном предложении</w:t>
            </w:r>
          </w:p>
        </w:tc>
      </w:tr>
      <w:tr w:rsidR="002D3B6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both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Бессоюзные сложные предложения со значением противопоставления, времени, условия и следствия, сравнения.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</w:t>
            </w:r>
          </w:p>
        </w:tc>
      </w:tr>
      <w:tr w:rsidR="002D3B6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both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постановки знаков препинания в предложениях с косвенной речью, с прямой речью, при цитировании.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включения цитат в высказывание</w:t>
            </w:r>
          </w:p>
        </w:tc>
      </w:tr>
      <w:tr w:rsidR="002D3B6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</w:t>
            </w:r>
          </w:p>
        </w:tc>
      </w:tr>
      <w:tr w:rsidR="002D3B6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2D3B6A" w:rsidRPr="00384FD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другие)</w:t>
            </w:r>
          </w:p>
        </w:tc>
      </w:tr>
    </w:tbl>
    <w:p w:rsidR="002D3B6A" w:rsidRPr="00043B7C" w:rsidRDefault="002D3B6A">
      <w:pPr>
        <w:rPr>
          <w:lang w:val="ru-RU"/>
        </w:rPr>
        <w:sectPr w:rsidR="002D3B6A" w:rsidRPr="00043B7C">
          <w:pgSz w:w="11906" w:h="16383"/>
          <w:pgMar w:top="1134" w:right="850" w:bottom="1134" w:left="1701" w:header="720" w:footer="720" w:gutter="0"/>
          <w:cols w:space="720"/>
        </w:sectPr>
      </w:pPr>
    </w:p>
    <w:p w:rsidR="002D3B6A" w:rsidRPr="00043B7C" w:rsidRDefault="00043B7C">
      <w:pPr>
        <w:spacing w:before="199" w:after="199" w:line="336" w:lineRule="auto"/>
        <w:ind w:left="120"/>
        <w:rPr>
          <w:lang w:val="ru-RU"/>
        </w:rPr>
      </w:pPr>
      <w:bookmarkStart w:id="8" w:name="block-77894559"/>
      <w:bookmarkEnd w:id="7"/>
      <w:r w:rsidRPr="00043B7C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РУССКОМУ ЯЗЫКУ ТРЕБОВАНИЯ К РЕЗУЛЬТАТАМ ОСВОЕНИЯ ОСНОВНОЙ ОБРАЗОВАТЕЛЬНОЙ ПРОГРАММЫ ОСНОВНОГО ОБЩЕГО ОБРАЗОВАНИЯ</w:t>
      </w:r>
    </w:p>
    <w:p w:rsidR="002D3B6A" w:rsidRPr="00043B7C" w:rsidRDefault="002D3B6A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3"/>
        <w:gridCol w:w="8470"/>
      </w:tblGrid>
      <w:tr w:rsidR="002D3B6A" w:rsidRPr="00384FDF" w:rsidTr="0062257A">
        <w:trPr>
          <w:trHeight w:val="144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 w:rsidRPr="00043B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rPr>
                <w:lang w:val="ru-RU"/>
              </w:rPr>
            </w:pPr>
            <w:r w:rsidRPr="00043B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2D3B6A" w:rsidRPr="00384FDF" w:rsidTr="0062257A">
        <w:trPr>
          <w:trHeight w:val="144"/>
        </w:trPr>
        <w:tc>
          <w:tcPr>
            <w:tcW w:w="109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47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336" w:lineRule="auto"/>
              <w:ind w:left="41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различных видов устной и письменной речевой деятельности (говорения и аудирования, чтения и письма); формирование умений речевого взаимодействия (в том числе общения при помощи современных средств устной и письменной коммуникации):</w:t>
            </w:r>
          </w:p>
        </w:tc>
      </w:tr>
      <w:tr w:rsidR="002D3B6A" w:rsidRPr="00384FDF" w:rsidTr="0062257A">
        <w:trPr>
          <w:trHeight w:val="144"/>
        </w:trPr>
        <w:tc>
          <w:tcPr>
            <w:tcW w:w="109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847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336" w:lineRule="auto"/>
              <w:ind w:left="41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монологических высказываний на основе жизненных наблюдений, личных впечатлений, чтения учебно-научной, художественной и научно-популярной литературы: монолог-описание; монолог-рассуждение; монолог-повествование; выступление с научным сообщением</w:t>
            </w:r>
          </w:p>
        </w:tc>
      </w:tr>
      <w:tr w:rsidR="002D3B6A" w:rsidRPr="00384FDF" w:rsidTr="0062257A">
        <w:trPr>
          <w:trHeight w:val="144"/>
        </w:trPr>
        <w:tc>
          <w:tcPr>
            <w:tcW w:w="109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847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336" w:lineRule="auto"/>
              <w:ind w:left="41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диалоге разных видов: побуждение к действию, обмен мнениями, запрос информации, сообщение информации (создание не менее шести реплик); обсуждение и чёткая формулировка цели, плана совместной групповой деятельности</w:t>
            </w:r>
          </w:p>
        </w:tc>
      </w:tr>
      <w:tr w:rsidR="002D3B6A" w:rsidRPr="00384FDF" w:rsidTr="0062257A">
        <w:trPr>
          <w:trHeight w:val="144"/>
        </w:trPr>
        <w:tc>
          <w:tcPr>
            <w:tcW w:w="109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847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336" w:lineRule="auto"/>
              <w:ind w:left="41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различными видами аудирования (выборочным, детальным, ознакомительным) учебно-научных, художественных, публицистических текстов различных функционально-смысловых типов речи</w:t>
            </w:r>
          </w:p>
        </w:tc>
      </w:tr>
      <w:tr w:rsidR="002D3B6A" w:rsidRPr="00384FDF" w:rsidTr="0062257A">
        <w:trPr>
          <w:trHeight w:val="144"/>
        </w:trPr>
        <w:tc>
          <w:tcPr>
            <w:tcW w:w="109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847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336" w:lineRule="auto"/>
              <w:ind w:left="41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различными видами чтения (просмотровым, ознакомительным, изучающим, поисковым)</w:t>
            </w:r>
          </w:p>
        </w:tc>
      </w:tr>
      <w:tr w:rsidR="002D3B6A" w:rsidRPr="00384FDF" w:rsidTr="0062257A">
        <w:trPr>
          <w:trHeight w:val="144"/>
        </w:trPr>
        <w:tc>
          <w:tcPr>
            <w:tcW w:w="109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847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336" w:lineRule="auto"/>
              <w:ind w:left="41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прослушанных или прочитанных учебно-научных, официально-деловых, публицистических, художественных текстов различных функционально-смысловых типов речи: формулирование в устной и письменной форме темы и главной мысли текста; формулирование вопросов по содержанию текста и ответов на них; подробная, сжатая и выборочная передача в устной и письменной форме содержания текста</w:t>
            </w:r>
          </w:p>
        </w:tc>
      </w:tr>
      <w:tr w:rsidR="002D3B6A" w:rsidRPr="00384FDF" w:rsidTr="0062257A">
        <w:trPr>
          <w:trHeight w:val="144"/>
        </w:trPr>
        <w:tc>
          <w:tcPr>
            <w:tcW w:w="109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847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336" w:lineRule="auto"/>
              <w:ind w:left="41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овладение умениями информационной переработки прослушанного или прочитанного текста: составление плана текста (простого, сложного; 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назывного, вопросного, тезисного) с целью дальнейшего воспроизведения содержания текста в устной и письменной форме; выделение главной и второстепенной информации, явной и скрытой информации в тексте</w:t>
            </w:r>
          </w:p>
        </w:tc>
      </w:tr>
      <w:tr w:rsidR="002D3B6A" w:rsidRPr="00384FDF" w:rsidTr="0062257A">
        <w:trPr>
          <w:trHeight w:val="144"/>
        </w:trPr>
        <w:tc>
          <w:tcPr>
            <w:tcW w:w="109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847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336" w:lineRule="auto"/>
              <w:ind w:left="41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</w:t>
            </w:r>
            <w:proofErr w:type="gramStart"/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содержания</w:t>
            </w:r>
            <w:proofErr w:type="gramEnd"/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прослушанного или прочитанного учебно-научного текста в виде таблицы, схемы; представление содержания таблицы, схемы в виде текста; комментирование текста или его фрагмента</w:t>
            </w:r>
          </w:p>
        </w:tc>
      </w:tr>
      <w:tr w:rsidR="002D3B6A" w:rsidRPr="00384FDF" w:rsidTr="0062257A">
        <w:trPr>
          <w:trHeight w:val="144"/>
        </w:trPr>
        <w:tc>
          <w:tcPr>
            <w:tcW w:w="109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847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336" w:lineRule="auto"/>
              <w:ind w:left="41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в устной или письменной форме содержания прослушанных или прочитанных текстов различных функционально-смысловых типов речи (повествование, описание, рассуждение-доказательство, рассуждение-объяснение, рассуждение-размышление) с заданной степенью свёрнутости: подробное изложение (исходный текст объёмом не менее 280 слов), сжатое и выборочное изложение (исходный текст объёмом не менее 300 слов)</w:t>
            </w:r>
          </w:p>
        </w:tc>
      </w:tr>
      <w:tr w:rsidR="002D3B6A" w:rsidRPr="00384FDF" w:rsidTr="0062257A">
        <w:trPr>
          <w:trHeight w:val="144"/>
        </w:trPr>
        <w:tc>
          <w:tcPr>
            <w:tcW w:w="109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847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336" w:lineRule="auto"/>
              <w:ind w:left="41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прослушанного текста объёмом не менее 150 слов</w:t>
            </w:r>
          </w:p>
        </w:tc>
      </w:tr>
      <w:tr w:rsidR="002D3B6A" w:rsidRPr="00384FDF" w:rsidTr="0062257A">
        <w:trPr>
          <w:trHeight w:val="144"/>
        </w:trPr>
        <w:tc>
          <w:tcPr>
            <w:tcW w:w="109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847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336" w:lineRule="auto"/>
              <w:ind w:left="41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информации из различных источников, её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</w:t>
            </w:r>
          </w:p>
        </w:tc>
      </w:tr>
      <w:tr w:rsidR="002D3B6A" w:rsidRPr="00384FDF" w:rsidTr="0062257A">
        <w:trPr>
          <w:trHeight w:val="144"/>
        </w:trPr>
        <w:tc>
          <w:tcPr>
            <w:tcW w:w="109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847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336" w:lineRule="auto"/>
              <w:ind w:left="41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письменных текстов различных стилей и функционально-смысловых типов речи (повествование, описание, рассуждение: рассуждение-доказательство, рассуждение-объяснение, рассуждение-размышление) с соблюдением норм построения текста: соответствие текста теме и основной мысли; цельность и относительная законченность; последовательность изложения (развёртывание содержания в зависимости от цели текста, типа речи); правильность выделения абзацев в тексте; наличие грамматической связи предложений в тексте; логичность; осуществление выбора языковых средств для создания устного или письменного высказывания в соответствии с коммуникативным замыслом</w:t>
            </w:r>
          </w:p>
        </w:tc>
      </w:tr>
      <w:tr w:rsidR="002D3B6A" w:rsidRPr="00384FDF" w:rsidTr="0062257A">
        <w:trPr>
          <w:trHeight w:val="144"/>
        </w:trPr>
        <w:tc>
          <w:tcPr>
            <w:tcW w:w="109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847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336" w:lineRule="auto"/>
              <w:ind w:left="41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анализ и оценивание собственных и чужих письменных и устных речевых высказываний с точки зрения решения коммуникативной задачи, ситуации и условий общения, выразительного словоупотребления, соблюдения норм современного русского литературного языка; понимание и объяснение основных причин коммуникативных успехов и неудач; корректировка речи</w:t>
            </w:r>
          </w:p>
        </w:tc>
      </w:tr>
      <w:tr w:rsidR="002D3B6A" w:rsidRPr="00384FDF" w:rsidTr="0062257A">
        <w:trPr>
          <w:trHeight w:val="144"/>
        </w:trPr>
        <w:tc>
          <w:tcPr>
            <w:tcW w:w="109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47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336" w:lineRule="auto"/>
              <w:ind w:left="41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расширение и систематизация научных знаний о языке, его единицах и категориях; осознание взаимосвязи его уровней и единиц; освоение базовых 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понятий лингвистики:</w:t>
            </w:r>
          </w:p>
        </w:tc>
      </w:tr>
      <w:tr w:rsidR="002D3B6A" w:rsidRPr="00384FDF" w:rsidTr="0062257A">
        <w:trPr>
          <w:trHeight w:val="144"/>
        </w:trPr>
        <w:tc>
          <w:tcPr>
            <w:tcW w:w="109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847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336" w:lineRule="auto"/>
              <w:ind w:left="41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звуков речи и характеристика </w:t>
            </w:r>
            <w:r w:rsidRPr="00043B7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их фонетических признаков; распознавание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звуков речи по заданным характеристикам; определение звукового состава слова</w:t>
            </w:r>
          </w:p>
        </w:tc>
      </w:tr>
      <w:tr w:rsidR="002D3B6A" w:rsidRPr="00384FDF" w:rsidTr="0062257A">
        <w:trPr>
          <w:trHeight w:val="144"/>
        </w:trPr>
        <w:tc>
          <w:tcPr>
            <w:tcW w:w="109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847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336" w:lineRule="auto"/>
              <w:ind w:left="41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морфем в словах; распознавание разных видов морфем</w:t>
            </w:r>
          </w:p>
        </w:tc>
      </w:tr>
      <w:tr w:rsidR="002D3B6A" w:rsidRPr="00384FDF" w:rsidTr="0062257A">
        <w:trPr>
          <w:trHeight w:val="144"/>
        </w:trPr>
        <w:tc>
          <w:tcPr>
            <w:tcW w:w="109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847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336" w:lineRule="auto"/>
              <w:ind w:left="41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основных способов словообразования; построение словообразовательной цепочки, определение производной и производящей основ</w:t>
            </w:r>
          </w:p>
        </w:tc>
      </w:tr>
      <w:tr w:rsidR="002D3B6A" w:rsidRPr="00384FDF" w:rsidTr="0062257A">
        <w:trPr>
          <w:trHeight w:val="144"/>
        </w:trPr>
        <w:tc>
          <w:tcPr>
            <w:tcW w:w="109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847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336" w:lineRule="auto"/>
              <w:ind w:left="41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лексического значения слова разными способами (использование толкового словаря, словарей синонимов, антонимов; установление значения слова по контексту)</w:t>
            </w:r>
          </w:p>
        </w:tc>
      </w:tr>
      <w:tr w:rsidR="002D3B6A" w:rsidRPr="00384FDF" w:rsidTr="0062257A">
        <w:trPr>
          <w:trHeight w:val="144"/>
        </w:trPr>
        <w:tc>
          <w:tcPr>
            <w:tcW w:w="109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847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336" w:lineRule="auto"/>
              <w:ind w:left="41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однозначных и многозначных слов, омонимов, синонимов, антонимов; прямого и переносного значений слова</w:t>
            </w:r>
          </w:p>
        </w:tc>
      </w:tr>
      <w:tr w:rsidR="002D3B6A" w:rsidRPr="00384FDF" w:rsidTr="0062257A">
        <w:trPr>
          <w:trHeight w:val="144"/>
        </w:trPr>
        <w:tc>
          <w:tcPr>
            <w:tcW w:w="109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847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336" w:lineRule="auto"/>
              <w:ind w:left="41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слов с точки зрения их происхождения, принадлежности к активному или пассивному запасу, сферы употребления (архаизмы, историзмы, неологизмы, заимствованная лексика, профессионализмы, канцеляризмы, диалектизмы, жаргонизмы, разговорная лексика); определение стилистической окраски слова</w:t>
            </w:r>
          </w:p>
        </w:tc>
      </w:tr>
      <w:tr w:rsidR="002D3B6A" w:rsidRPr="00384FDF" w:rsidTr="0062257A">
        <w:trPr>
          <w:trHeight w:val="144"/>
        </w:trPr>
        <w:tc>
          <w:tcPr>
            <w:tcW w:w="109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847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336" w:lineRule="auto"/>
              <w:ind w:left="41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по значению и основным грамматическим признакам имён существительных, имён прилагательных, глаголов, имён числительных, местоимений, наречий, предлогов, союзов, частиц, междометий, звукоподражательных слов, причастий, деепричастий</w:t>
            </w:r>
          </w:p>
        </w:tc>
      </w:tr>
      <w:tr w:rsidR="002D3B6A" w:rsidRPr="00384FDF" w:rsidTr="0062257A">
        <w:trPr>
          <w:trHeight w:val="144"/>
        </w:trPr>
        <w:tc>
          <w:tcPr>
            <w:tcW w:w="109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847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336" w:lineRule="auto"/>
              <w:ind w:left="41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подчинительной связи слов в словосочетании (согласование, управление, примыкание)</w:t>
            </w:r>
          </w:p>
        </w:tc>
      </w:tr>
      <w:tr w:rsidR="002D3B6A" w:rsidRPr="00384FDF" w:rsidTr="0062257A">
        <w:trPr>
          <w:trHeight w:val="144"/>
        </w:trPr>
        <w:tc>
          <w:tcPr>
            <w:tcW w:w="109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847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336" w:lineRule="auto"/>
              <w:ind w:left="41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основных видов словосочетаний по морфологическим свойствам главного слова (именные, глагольные, наречные)</w:t>
            </w:r>
          </w:p>
        </w:tc>
      </w:tr>
      <w:tr w:rsidR="002D3B6A" w:rsidRPr="00384FDF" w:rsidTr="0062257A">
        <w:trPr>
          <w:trHeight w:val="144"/>
        </w:trPr>
        <w:tc>
          <w:tcPr>
            <w:tcW w:w="109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847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336" w:lineRule="auto"/>
              <w:ind w:left="41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простых неосложнённых предложений; простых предложений, осложнённых однородными членами, включая предложения с обобщающим словом при однородных членах, обособленными членами, уточняющими членами, обращением, вводными словами, предложениями и вставными конструкциями</w:t>
            </w:r>
          </w:p>
        </w:tc>
      </w:tr>
      <w:tr w:rsidR="002D3B6A" w:rsidRPr="00384FDF" w:rsidTr="0062257A">
        <w:trPr>
          <w:trHeight w:val="144"/>
        </w:trPr>
        <w:tc>
          <w:tcPr>
            <w:tcW w:w="109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847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336" w:lineRule="auto"/>
              <w:ind w:left="41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косвенной и прямой речи</w:t>
            </w:r>
          </w:p>
        </w:tc>
      </w:tr>
      <w:tr w:rsidR="002D3B6A" w:rsidRPr="00384FDF" w:rsidTr="0062257A">
        <w:trPr>
          <w:trHeight w:val="144"/>
        </w:trPr>
        <w:tc>
          <w:tcPr>
            <w:tcW w:w="109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847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336" w:lineRule="auto"/>
              <w:ind w:left="41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предложений по цели высказывания (повествовательные, побудительные, вопросительные), эмоциональной окраске (восклицательные и 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невосклицательные), количеству грамматических основ (простые и сложные), наличию главных членов (двусоставные и односоставные), наличию второстепенных членов (распространённые и нераспространённые); предложений полных и неполных</w:t>
            </w:r>
          </w:p>
        </w:tc>
      </w:tr>
      <w:tr w:rsidR="002D3B6A" w:rsidRPr="00384FDF" w:rsidTr="0062257A">
        <w:trPr>
          <w:trHeight w:val="144"/>
        </w:trPr>
        <w:tc>
          <w:tcPr>
            <w:tcW w:w="109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2.13</w:t>
            </w:r>
          </w:p>
        </w:tc>
        <w:tc>
          <w:tcPr>
            <w:tcW w:w="847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336" w:lineRule="auto"/>
              <w:ind w:left="41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видов односоставных предложений (назывные, определённо-личные, неопределённо-личные, безличные)</w:t>
            </w:r>
          </w:p>
        </w:tc>
      </w:tr>
      <w:tr w:rsidR="002D3B6A" w:rsidRPr="00384FDF" w:rsidTr="0062257A">
        <w:trPr>
          <w:trHeight w:val="144"/>
        </w:trPr>
        <w:tc>
          <w:tcPr>
            <w:tcW w:w="109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847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336" w:lineRule="auto"/>
              <w:ind w:left="41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морфологических средств выражения подлежащего, сказуемого разных видов (простого глагольного, составного глагольного, составного именного), второстепенных членов предложения (определения, дополнения, обстоятельства)</w:t>
            </w:r>
          </w:p>
        </w:tc>
      </w:tr>
      <w:tr w:rsidR="002D3B6A" w:rsidRPr="00384FDF" w:rsidTr="0062257A">
        <w:trPr>
          <w:trHeight w:val="144"/>
        </w:trPr>
        <w:tc>
          <w:tcPr>
            <w:tcW w:w="109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847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336" w:lineRule="auto"/>
              <w:ind w:left="41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бессоюзных и союзных (сложносочинённых и сложноподчинённых) предложений, сложных предложений с разными видами связи; сложноподчинённых предложений с несколькими придаточными (с однородным, неоднородным или последовательным подчинением придаточных)</w:t>
            </w:r>
          </w:p>
        </w:tc>
      </w:tr>
      <w:tr w:rsidR="002D3B6A" w:rsidRPr="00384FDF" w:rsidTr="0062257A">
        <w:trPr>
          <w:trHeight w:val="144"/>
        </w:trPr>
        <w:tc>
          <w:tcPr>
            <w:tcW w:w="109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847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336" w:lineRule="auto"/>
              <w:ind w:left="41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видов сложносочинённых предложений по смысловым отношениям между его частями</w:t>
            </w:r>
          </w:p>
        </w:tc>
      </w:tr>
      <w:tr w:rsidR="002D3B6A" w:rsidRPr="00384FDF" w:rsidTr="0062257A">
        <w:trPr>
          <w:trHeight w:val="144"/>
        </w:trPr>
        <w:tc>
          <w:tcPr>
            <w:tcW w:w="109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847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336" w:lineRule="auto"/>
              <w:ind w:left="41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видов сложноподчинённых предложений (определительные, изъяснительные, обстоятельственные: времени, места, причины, образа действия и степени, сравнения, условия, уступки, следствия, цели)</w:t>
            </w:r>
          </w:p>
        </w:tc>
      </w:tr>
      <w:tr w:rsidR="002D3B6A" w:rsidRPr="00384FDF" w:rsidTr="0062257A">
        <w:trPr>
          <w:trHeight w:val="144"/>
        </w:trPr>
        <w:tc>
          <w:tcPr>
            <w:tcW w:w="109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2.18</w:t>
            </w:r>
          </w:p>
        </w:tc>
        <w:tc>
          <w:tcPr>
            <w:tcW w:w="847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336" w:lineRule="auto"/>
              <w:ind w:left="41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подчинительных союзов и союзных слов в сложноподчинённых предложениях</w:t>
            </w:r>
          </w:p>
        </w:tc>
      </w:tr>
      <w:tr w:rsidR="002D3B6A" w:rsidRPr="00384FDF" w:rsidTr="0062257A">
        <w:trPr>
          <w:trHeight w:val="144"/>
        </w:trPr>
        <w:tc>
          <w:tcPr>
            <w:tcW w:w="109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47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336" w:lineRule="auto"/>
              <w:ind w:left="41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умений проведения различных видов анализа слова, синтаксического анализа словосочетания и предложения, а также многоаспектного анализа текста:</w:t>
            </w:r>
          </w:p>
        </w:tc>
      </w:tr>
      <w:tr w:rsidR="002D3B6A" w:rsidTr="0062257A">
        <w:trPr>
          <w:trHeight w:val="144"/>
        </w:trPr>
        <w:tc>
          <w:tcPr>
            <w:tcW w:w="109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847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 w:rsidP="0062257A">
            <w:pPr>
              <w:spacing w:after="0" w:line="336" w:lineRule="auto"/>
              <w:ind w:left="41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фонетического анализа слова</w:t>
            </w:r>
          </w:p>
        </w:tc>
      </w:tr>
      <w:tr w:rsidR="002D3B6A" w:rsidTr="0062257A">
        <w:trPr>
          <w:trHeight w:val="144"/>
        </w:trPr>
        <w:tc>
          <w:tcPr>
            <w:tcW w:w="109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847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 w:rsidP="0062257A">
            <w:pPr>
              <w:spacing w:after="0" w:line="336" w:lineRule="auto"/>
              <w:ind w:left="41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морфемного анализа слова</w:t>
            </w:r>
          </w:p>
        </w:tc>
      </w:tr>
      <w:tr w:rsidR="002D3B6A" w:rsidTr="0062257A">
        <w:trPr>
          <w:trHeight w:val="144"/>
        </w:trPr>
        <w:tc>
          <w:tcPr>
            <w:tcW w:w="109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847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 w:rsidP="0062257A">
            <w:pPr>
              <w:spacing w:after="0" w:line="336" w:lineRule="auto"/>
              <w:ind w:left="41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словообразовательного анализа слова</w:t>
            </w:r>
          </w:p>
        </w:tc>
      </w:tr>
      <w:tr w:rsidR="002D3B6A" w:rsidTr="0062257A">
        <w:trPr>
          <w:trHeight w:val="144"/>
        </w:trPr>
        <w:tc>
          <w:tcPr>
            <w:tcW w:w="109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847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 w:rsidP="0062257A">
            <w:pPr>
              <w:spacing w:after="0" w:line="336" w:lineRule="auto"/>
              <w:ind w:left="41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лексического анализа слова</w:t>
            </w:r>
          </w:p>
        </w:tc>
      </w:tr>
      <w:tr w:rsidR="002D3B6A" w:rsidTr="0062257A">
        <w:trPr>
          <w:trHeight w:val="144"/>
        </w:trPr>
        <w:tc>
          <w:tcPr>
            <w:tcW w:w="109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847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 w:rsidP="0062257A">
            <w:pPr>
              <w:spacing w:after="0" w:line="336" w:lineRule="auto"/>
              <w:ind w:left="41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морфологического анализа слова</w:t>
            </w:r>
          </w:p>
        </w:tc>
      </w:tr>
      <w:tr w:rsidR="002D3B6A" w:rsidRPr="00384FDF" w:rsidTr="0062257A">
        <w:trPr>
          <w:trHeight w:val="144"/>
        </w:trPr>
        <w:tc>
          <w:tcPr>
            <w:tcW w:w="109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847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336" w:lineRule="auto"/>
              <w:ind w:left="41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орфографического анализа слова, предложения, текста или его фрагмента</w:t>
            </w:r>
          </w:p>
        </w:tc>
      </w:tr>
      <w:tr w:rsidR="002D3B6A" w:rsidRPr="00384FDF" w:rsidTr="0062257A">
        <w:trPr>
          <w:trHeight w:val="144"/>
        </w:trPr>
        <w:tc>
          <w:tcPr>
            <w:tcW w:w="109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847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336" w:lineRule="auto"/>
              <w:ind w:left="41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пунктуационного анализа предложения, текста или его фрагмента</w:t>
            </w:r>
          </w:p>
        </w:tc>
      </w:tr>
      <w:tr w:rsidR="002D3B6A" w:rsidTr="0062257A">
        <w:trPr>
          <w:trHeight w:val="144"/>
        </w:trPr>
        <w:tc>
          <w:tcPr>
            <w:tcW w:w="109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847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 w:rsidP="0062257A">
            <w:pPr>
              <w:spacing w:after="0" w:line="336" w:lineRule="auto"/>
              <w:ind w:left="41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синтаксического анализа словосочетания</w:t>
            </w:r>
          </w:p>
        </w:tc>
      </w:tr>
      <w:tr w:rsidR="002D3B6A" w:rsidRPr="00384FDF" w:rsidTr="0062257A">
        <w:trPr>
          <w:trHeight w:val="144"/>
        </w:trPr>
        <w:tc>
          <w:tcPr>
            <w:tcW w:w="109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3.9</w:t>
            </w:r>
          </w:p>
        </w:tc>
        <w:tc>
          <w:tcPr>
            <w:tcW w:w="847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336" w:lineRule="auto"/>
              <w:ind w:left="41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проведение синтаксического анализа предложения, определение синтаксической роли самостоятельных частей речи в предложении</w:t>
            </w:r>
          </w:p>
        </w:tc>
      </w:tr>
      <w:tr w:rsidR="002D3B6A" w:rsidRPr="00384FDF" w:rsidTr="0062257A">
        <w:trPr>
          <w:trHeight w:val="144"/>
        </w:trPr>
        <w:tc>
          <w:tcPr>
            <w:tcW w:w="109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847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336" w:lineRule="auto"/>
              <w:ind w:left="41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с точки зрения его соответствия основным признакам (наличия темы, главной мысли, грамматической связи предложений, цельности и относительной законченности)</w:t>
            </w:r>
          </w:p>
        </w:tc>
      </w:tr>
      <w:tr w:rsidR="002D3B6A" w:rsidTr="0062257A">
        <w:trPr>
          <w:trHeight w:val="144"/>
        </w:trPr>
        <w:tc>
          <w:tcPr>
            <w:tcW w:w="109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847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 w:rsidP="0062257A">
            <w:pPr>
              <w:spacing w:after="0" w:line="336" w:lineRule="auto"/>
              <w:ind w:left="41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смыслового анализа текста</w:t>
            </w:r>
          </w:p>
        </w:tc>
      </w:tr>
      <w:tr w:rsidR="002D3B6A" w:rsidRPr="00384FDF" w:rsidTr="0062257A">
        <w:trPr>
          <w:trHeight w:val="144"/>
        </w:trPr>
        <w:tc>
          <w:tcPr>
            <w:tcW w:w="109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847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336" w:lineRule="auto"/>
              <w:ind w:left="41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с точки зрения его композиционных особенностей, количества микротем и абзацев</w:t>
            </w:r>
          </w:p>
        </w:tc>
      </w:tr>
      <w:tr w:rsidR="002D3B6A" w:rsidRPr="00384FDF" w:rsidTr="0062257A">
        <w:trPr>
          <w:trHeight w:val="144"/>
        </w:trPr>
        <w:tc>
          <w:tcPr>
            <w:tcW w:w="109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847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336" w:lineRule="auto"/>
              <w:ind w:left="41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способов и средств связи предложений в тексте или текстовом фрагменте</w:t>
            </w:r>
          </w:p>
        </w:tc>
      </w:tr>
      <w:tr w:rsidR="002D3B6A" w:rsidRPr="00384FDF" w:rsidTr="0062257A">
        <w:trPr>
          <w:trHeight w:val="144"/>
        </w:trPr>
        <w:tc>
          <w:tcPr>
            <w:tcW w:w="109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847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336" w:lineRule="auto"/>
              <w:ind w:left="41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или текстового фрагмента с точки зрения его принадлежности к функционально-смысловому типу речи и функциональной разновидности языка</w:t>
            </w:r>
          </w:p>
        </w:tc>
      </w:tr>
      <w:tr w:rsidR="002D3B6A" w:rsidRPr="00384FDF" w:rsidTr="0062257A">
        <w:trPr>
          <w:trHeight w:val="144"/>
        </w:trPr>
        <w:tc>
          <w:tcPr>
            <w:tcW w:w="109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847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336" w:lineRule="auto"/>
              <w:ind w:left="41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с точки зрения употребления в нём языковых средств выразительности (фонетических, лексических, морфологических, синтаксических)</w:t>
            </w:r>
          </w:p>
        </w:tc>
      </w:tr>
      <w:tr w:rsidR="002D3B6A" w:rsidRPr="00384FDF" w:rsidTr="0062257A">
        <w:trPr>
          <w:trHeight w:val="144"/>
        </w:trPr>
        <w:tc>
          <w:tcPr>
            <w:tcW w:w="109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847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336" w:lineRule="auto"/>
              <w:ind w:left="41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основными нормами современного русского литературного языка (орфоэпическими, лексическими, грамматическими, орфографическими, пунктуационными, стилистическими), нормами речевого этикета; соблюдение их в речевой практике:</w:t>
            </w:r>
          </w:p>
        </w:tc>
      </w:tr>
      <w:tr w:rsidR="002D3B6A" w:rsidTr="0062257A">
        <w:trPr>
          <w:trHeight w:val="144"/>
        </w:trPr>
        <w:tc>
          <w:tcPr>
            <w:tcW w:w="109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847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 w:rsidP="0062257A">
            <w:pPr>
              <w:spacing w:after="0" w:line="336" w:lineRule="auto"/>
              <w:ind w:left="41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основных орфоэпических норм</w:t>
            </w:r>
          </w:p>
        </w:tc>
      </w:tr>
      <w:tr w:rsidR="002D3B6A" w:rsidRPr="00384FDF" w:rsidTr="0062257A">
        <w:trPr>
          <w:trHeight w:val="144"/>
        </w:trPr>
        <w:tc>
          <w:tcPr>
            <w:tcW w:w="109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847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336" w:lineRule="auto"/>
              <w:ind w:left="41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грамматических (морфологических) норм: словоизменение имён существительных, имён прилагательных, местоимений, имён числительных, глаголов; употребление несклоняемых имён существительных; словообразование имён прилагательных и имён числительных</w:t>
            </w:r>
          </w:p>
        </w:tc>
      </w:tr>
      <w:tr w:rsidR="002D3B6A" w:rsidRPr="00384FDF" w:rsidTr="0062257A">
        <w:trPr>
          <w:trHeight w:val="144"/>
        </w:trPr>
        <w:tc>
          <w:tcPr>
            <w:tcW w:w="109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847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336" w:lineRule="auto"/>
              <w:ind w:left="41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основных грамматических (синтаксических) норм: употребление собирательных имён числительных; употребление предлогов -из- и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-с-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-в-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-на-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составе словосочетаний; согласование сказуемого с подлежащим, выраженным словосочетанием, сложносокращёнными словами; употребление причастного и деепричастного оборотов; построение словосочетаний с несклоняемыми именами существительными, сложносокращёнными словами; построение простого предложения; согласование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сочетаниями; 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построение предложения с однородными членами, с прямой и косвенной речью, сложных предложений разных видов</w:t>
            </w:r>
          </w:p>
        </w:tc>
      </w:tr>
      <w:tr w:rsidR="002D3B6A" w:rsidRPr="00384FDF" w:rsidTr="0062257A">
        <w:trPr>
          <w:trHeight w:val="144"/>
        </w:trPr>
        <w:tc>
          <w:tcPr>
            <w:tcW w:w="109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847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336" w:lineRule="auto"/>
              <w:ind w:left="41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лексических (речевых) норм: употребление местоимений 3-го лица в соответствии со смыслом предшествующего текста; различать созвучные причастия и имена прилагательные (висящий и висячий, горящий и горячий); употребление имён существительных с предлогами в соответствии с их грамматическим значением и других.</w:t>
            </w:r>
          </w:p>
        </w:tc>
      </w:tr>
      <w:tr w:rsidR="002D3B6A" w:rsidRPr="00384FDF" w:rsidTr="0062257A">
        <w:trPr>
          <w:trHeight w:val="144"/>
        </w:trPr>
        <w:tc>
          <w:tcPr>
            <w:tcW w:w="109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847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336" w:lineRule="auto"/>
              <w:ind w:left="41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орфографических норм: правописание согласных и гласных в составе морфем; употребление заглавной и строчной букв, графических сокращений слов; слитные, дефисные и раздельные написания слов и их частей</w:t>
            </w:r>
          </w:p>
        </w:tc>
      </w:tr>
      <w:tr w:rsidR="002D3B6A" w:rsidRPr="00384FDF" w:rsidTr="0062257A">
        <w:trPr>
          <w:trHeight w:val="144"/>
        </w:trPr>
        <w:tc>
          <w:tcPr>
            <w:tcW w:w="109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847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336" w:lineRule="auto"/>
              <w:ind w:left="41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пунктуационных норм: знаки препинания в конце предложения, в простом неосложнённом предложении, в простом осложнённом предложении, в сложном предложении, при передаче чужой речи</w:t>
            </w:r>
          </w:p>
        </w:tc>
      </w:tr>
      <w:tr w:rsidR="002D3B6A" w:rsidRPr="00384FDF" w:rsidTr="0062257A">
        <w:trPr>
          <w:trHeight w:val="144"/>
        </w:trPr>
        <w:tc>
          <w:tcPr>
            <w:tcW w:w="109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847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 w:rsidP="0062257A">
            <w:pPr>
              <w:spacing w:after="0" w:line="336" w:lineRule="auto"/>
              <w:ind w:left="41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редактирование собственных и чужих текстов с целью совершенствования их содержания и формы; сопоставление чернового и отредактированного текстов с целью анализа исправленных ошибок и недочётов в тексте</w:t>
            </w:r>
          </w:p>
        </w:tc>
      </w:tr>
    </w:tbl>
    <w:p w:rsidR="002D3B6A" w:rsidRPr="00043B7C" w:rsidRDefault="002D3B6A">
      <w:pPr>
        <w:spacing w:after="0" w:line="336" w:lineRule="auto"/>
        <w:ind w:left="120"/>
        <w:jc w:val="right"/>
        <w:rPr>
          <w:lang w:val="ru-RU"/>
        </w:rPr>
      </w:pPr>
    </w:p>
    <w:p w:rsidR="002D3B6A" w:rsidRPr="00043B7C" w:rsidRDefault="002D3B6A">
      <w:pPr>
        <w:rPr>
          <w:lang w:val="ru-RU"/>
        </w:rPr>
        <w:sectPr w:rsidR="002D3B6A" w:rsidRPr="00043B7C">
          <w:pgSz w:w="11906" w:h="16383"/>
          <w:pgMar w:top="1134" w:right="850" w:bottom="1134" w:left="1701" w:header="720" w:footer="720" w:gutter="0"/>
          <w:cols w:space="720"/>
        </w:sectPr>
      </w:pPr>
    </w:p>
    <w:p w:rsidR="002D3B6A" w:rsidRPr="00043B7C" w:rsidRDefault="00043B7C">
      <w:pPr>
        <w:spacing w:before="199" w:after="199"/>
        <w:ind w:left="120"/>
        <w:rPr>
          <w:lang w:val="ru-RU"/>
        </w:rPr>
      </w:pPr>
      <w:bookmarkStart w:id="9" w:name="block-77894560"/>
      <w:bookmarkEnd w:id="8"/>
      <w:r w:rsidRPr="00043B7C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РУССКОМУ ЯЗЫКУ</w:t>
      </w:r>
    </w:p>
    <w:p w:rsidR="002D3B6A" w:rsidRPr="00043B7C" w:rsidRDefault="002D3B6A">
      <w:pPr>
        <w:spacing w:after="0"/>
        <w:ind w:left="120"/>
        <w:jc w:val="center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1"/>
        <w:gridCol w:w="8612"/>
      </w:tblGrid>
      <w:tr w:rsidR="002D3B6A" w:rsidTr="0062257A">
        <w:trPr>
          <w:trHeight w:val="144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 w:rsidRPr="00043B7C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</w:t>
            </w:r>
          </w:p>
        </w:tc>
        <w:tc>
          <w:tcPr>
            <w:tcW w:w="8612" w:type="dxa"/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Выступление с научным сообщением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both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Подробное, выборочное и сжатое изложение </w:t>
            </w:r>
            <w:proofErr w:type="gramStart"/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содержания</w:t>
            </w:r>
            <w:proofErr w:type="gramEnd"/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прочитанного или прослушанного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 содержания текста с изменением лица рассказчика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диалоге на лингвистические темы (в рамках изученного) и темы на основе жизненных наблюдений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запрос информации, сообщение информации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письменных высказываний разной коммуникативной направленности в зависимости от темы и условий общения, использованием жизненного и читательского опыта, иллюстраций, фотографий, сюжетной картины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повествование как тип речи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 как тип речи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рассуждение как тип речи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разных функционально-смысловых типов речи в тексте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 средства связи предложений в тексте (обобщение)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главная и второстепенная информация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назывной и вопросный план текста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тезисный план текста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тезисы, конспект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извлечение информациииз различных источников; использование лингвистических словарей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приёмы работы с учебной книгой, лингвистическими словарями, справочной литературой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Разговорная речь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различных функциональных разновидностей языка в тексте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гласных звуков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согласных звуков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звуков в речевом потоке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фонетической транскрипции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Слог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 однозначные и многозначные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значения слова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родовых и видовых понятий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4.2.7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Паронимы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4.2.11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принадлежности к активному и пассивному запасу: неологизмы, устаревшие слова (историзмыи архаизмы)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4.2.12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4.2.13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4.2.14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4.2.15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Морфема как минимальная значимая единица языка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 (корень, приставка, суффикс, окончание)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Формообразующие и словообразующие морфемы. Производящая основа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Словообразовательный анализ слов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грамматики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как лексико-грамматические разряды слов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Род, число, падеж имени существительного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общего рода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Имена существительные, имеющие форму только единственного или только 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множественного числа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4.6.6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both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склонения имён существительных. Разносклоняемые имена существительные. </w:t>
            </w: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4.6.7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Качественные, относительные и притяжательные имена прилагательные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имён прилагательных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4.7.6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4.8.4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4.8.5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глагола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4.8.6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4.8.7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4.8.8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глаголы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4.8.9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Изъявительное, условное и повелительное наклонения глагола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4.8.10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числительное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both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имени числительного.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имён числительных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количественных и порядковых имён числительных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4.9.5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числительных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Местоимение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4.10.1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4.10.2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4.10.3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местоимений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4.10.4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Причастие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4.11.1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как особая группа слов. Признаки глагола и имени прилагательного в причастии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4.11.2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4.11.3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4.11.4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страдательных причастий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4.11.5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причастий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4.11.6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4.11.7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причастий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Деепричастие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4.12.1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both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как особая группа слов. Признаки глагола и наречия в деепричастии.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Синтаксическая функция деепричастия, роль в речи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4.12.2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4.12.3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4.12.4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деепричастий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Наречие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4.13.1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наречий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4.13.2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4.13.3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4.13.4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наречий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Слова категории состояния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4.14.1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Предлог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4.15.1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Предлог как служебная часть речи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4.15.2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происхождению: предлоги производные и непроизводные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4.15.3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строению: предлоги простые и составные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4.15.4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предлогов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Союз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4.16.1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Союз как служебная часть речи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4.16.2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строению: простые и составные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4.16.3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значению: сочинительные и подчинительные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4.16.4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Одиночные, двойные и повторяющиеся сочинительные союзы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4.16.5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союзов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Частица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4.17.1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как служебная часть речи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4.17.2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4.17.3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Морфология. Междометия и звукоподражательные слова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4.18.1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как особая группа слов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4.18.2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4.18.3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междометий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4.18.4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Звукоподражательные слова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Морфология. Омонимия слов разных частей речи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4.19.1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омонимия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4.19.2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грамматических омонимов в речи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4.20.1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словосочетания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4.20.2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4.20.3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4.20.4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4.21.1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предложения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4.21.2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4.21.3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4.21.4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количеству грамматических основ (простые, сложные)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4.21.5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4.21.6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4.21.7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4.21.8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предложений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4.22.1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сказуемое как главные члены предложения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4.22.2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выражения подлежащего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4.22.3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Второстепенные члены предложения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4.23.1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предложения, их виды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4.23.2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4.23.3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4.23.4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4.23.5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как второстепенный член предложения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4.23.6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4.23.7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Обстоятельство как второстепенный член предложения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4.23.8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Односоставные предложения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4.24.1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предложения, их грамматические признаки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4.24.2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предложения, их признаки, средства связи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4.25.2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4.25.3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4.25.4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4.25.5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Виды обособленных членов предложения (обособленные определения, обособленные приложения, обособленные обстоятельства, обособленные дополнения)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4.25.6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4.25.7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Обращение. Основные функции обращения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4.25.8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Распространенное и нераспространённое обращение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4.25.9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Вводные конструкции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4.25.10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4.25.11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4.25.12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Вставные конструкции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4.26.1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сложных предложений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4.26.2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4.26.3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4.26.4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сложноподчинённом предложении. Главная и придаточная части предложения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4.26.5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4.26.6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4.26.7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4.26.8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4.26.9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4.26.10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Синтаксис. Прямая речь. Цитирование. Диалог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4.27.1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4.27.2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Цитирование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4.27.3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4.28.1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словосочетаний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4.28.2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синонимия односоставных и двусоставных предложений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4.28.3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4.28.4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4.28.5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4.28.6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Синонимия предложений с прямой и косвенной речью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5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орфоэпические нормы современного русского литературного языка: свойства русского ударения; нормы произношения и нормы постановки ударения в изученных частях речи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лексические (речевые) нормы современного русского литературного языка: 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языка; 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созвучные причастия и имена прилагательные (висящий и висячий, горящий и горячий); употребление предлогов, союзов и частиц в речи в соответствии с их значением и стилистическими особенностями; употребление союзов в речи в соответствии с их значением и стилистическими особенностями; употребление частиц в предложении и тексте в соответствии с их значением и стилистической окраской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грамматические (морфологические) нормы современного русского литературного языка: нормы словоизменения изученных частей речи; правильное образование форм имён числительных; нормы образования степеней сравнения имён прилагательных и наречий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грамматические (синтаксические) нормы современного русского литературного языка: правильное употребление собирательных имён числительных; видо-временная соотнесённость глагольных форм в тексте; употребление причастий с суффиксом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-ся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согласование причастий в словосочетаниях типа «причастие + существительное»; правильное построение предложений с одиночными деепричастиями и деепричастными оборотами; нормы употребления имён существительных и местоимений с предлогами; правильное использование предлогов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-из-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-с-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-в- 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и -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на-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правильное образование предложно-падежных форм с предлогами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по, благодаря, согласно, вопреки, наперерез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нормы построения словосочетаний; нормы построения простого предложения; нормы согласования сказуемого с подлежащим, выраженным словосочетанием, сложносокращёнными словами, словами большинство и меньшинство, количественными сочетаниями; нормы построения предложений с однородными членами, связанными двойными союзами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 только… но и, как… так и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;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междометиями; нормы построения сложносочинённого предложения; 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который; нормы построения предложений с прямой и косвенной речью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6</w:t>
            </w:r>
          </w:p>
        </w:tc>
        <w:tc>
          <w:tcPr>
            <w:tcW w:w="8612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8612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«орфограмма». Буквенные и небуквенные орфограммы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8612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и согласных в корне слова: правописание корней с безударными проверяемыми, непроверяемыми и чередующимися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(-лаг-//-лож-; -раст-//-ращ-//-рос-; -гар-//-гор-; -зар-//-зор-; -клан-//-клон-;-скак-//-скоч-; -бер-//-бир-; -блест-//-блист-; -дер-//-дир-; -жег-//-жиг-;-мер-//-мир-; -пер-//-пир-; -стел-//-стил-; -тер-//-тир-; -кас-//-кос-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гласными; правописание корней с проверяемыми, непроверяемыми, непроизносимыми согласными; правописание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слова; правописание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; написание двойных согласных в именах числительных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8612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приставке слова: правописание неизменяемых на письме приставок и приставок на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 (-с)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гласных в приставках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при-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8612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8612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6.6</w:t>
            </w:r>
          </w:p>
        </w:tc>
        <w:tc>
          <w:tcPr>
            <w:tcW w:w="8612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суффиксах слов разных частей речи: правописание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ц 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в суффиксах имён существительных; правописание суффиксов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-щик-; -ек-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 (-чик-)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существительных; правописание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имён прилагательных; правописание суффиксов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-ова-, -ева-, -ыва-, -ива-;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правописание гласной перед суффиксом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глагола; правописание суффиксов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-к-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-ск-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прилагательных; правописание гласных в суффиксах причастий; правописание гласных в суффиксах деепричастий; правописание суффиксов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суффиксов наречий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8612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окончаниях слов разных частей речи: правописание безударных окончаний имён существительных; правописание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окончаниях имён существительных; правописание безударных окончаний имён прилагательных; правописание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окончаниях имён прилагательных; правописание безударных личных окончаний глагола; нормы правописания окончаний числительных; правописание падежных окончаний причастий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8612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Слитное, дефисное и раздельное написание слов разных частей речи: нормы слитного и дефисного написания </w:t>
            </w:r>
            <w:proofErr w:type="gramStart"/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</w:t>
            </w:r>
            <w:proofErr w:type="gramEnd"/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полу-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словами; правописание сложных имён прилагательных; слитное, раздельное, дефисное написание числительных; слитное, раздельное и дефисное написание местоимений; слитное, раздельное и дефисное написание наречий; правописание производных предлогов; правописание союзов; правописание частиц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бы, ли, же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другими словами; дефисное написание частиц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-то, -таки, -ка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8612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Написание не (ни) со словами разных частей речи: слитное и раздельное написание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существительными; слитное и раздельное написание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прилагательными; слитное и раздельное написание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глаголами; правописание местоимений с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слитное и раздельное написание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причастиями; слитное и раздельное написание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деепричастиями; слитное и раздельное написание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не 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 наречиями; смысловые различия частиц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8612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словах разных частей речи: правописание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нн 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именах прилагательных; правописание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причастий и отглагольных имён прилагательных; правописание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 (-е)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8612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служебных частей речи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8612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собственных имён существительных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8612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сложных и сложносокращённых слов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8612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слов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7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Пунктуация как раздел лингвистики. Функции знаков препинания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Тире в неполном предложении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7.4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однородными членами. Пунктуационное оформление предложений, осложнённых однородными членами, связанными бессоюзной связью, одиночным союзом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gramStart"/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союзами</w:t>
            </w:r>
            <w:proofErr w:type="gramEnd"/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),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both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однородными членами. Нормы постановки знаков препинания в предложениях с однородными членами, связанными попарно, с помощью повторяющихся </w:t>
            </w:r>
            <w:proofErr w:type="gramStart"/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союзов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</w:t>
            </w:r>
            <w:proofErr w:type="gramEnd"/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и...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или... или, либo... либo, ни...ни, тo... тo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однородными членами и обобщающим словом. Нормы постановки знаков препинания в предложениях с обобщающими словами при однородных членах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определениями. Знаки препинания в предложениях с причастным оборотом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определениями. Нормы обособления согласованных и несогласованных определений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приложениями. Нормы обособления согласованных и несогласованных приложений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обстоятельствами. Знаки препинания в предложениях с одиночным деепричастием и деепричастным оборотом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both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обособленными обстоятельствами. </w:t>
            </w:r>
            <w:r>
              <w:rPr>
                <w:rFonts w:ascii="Times New Roman" w:hAnsi="Times New Roman"/>
                <w:color w:val="000000"/>
                <w:sz w:val="24"/>
              </w:rPr>
              <w:t>Нормы обособления обстоятельств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уточняющими членами. Нормы обособления уточняющих членов, дополнений, пояснительных и присоединительных конструкций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со сравнительным оборотом. Нормы постановки знаков препинания в предложениях со сравнительным оборотом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вводными и вставными конструкциями. Нормы постановки знаков препинания в предложениях с вводными и вставными конструкциями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обращениями. Нормы постановки знаков препинания в предложениях с обращениями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7.16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both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междометиями. Пунктуационное выделение междометий и звукоподражательных слов в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предложениях с междометиями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7.17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сложносочинённом предложении. Пунктуационное оформление сложных предложений, состоящих из частей, связанных союзами </w:t>
            </w:r>
            <w:r w:rsidRPr="00043B7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7.18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сложносочинённом предложении. Нормы постановки знаков препинания в сложных предложениях (обобщение)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7.19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 (общее представление)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7.20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сложноподчинённом предложении. Нормы постановки знаков препинания в </w:t>
            </w:r>
            <w:proofErr w:type="gramStart"/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сложно-подчинённых</w:t>
            </w:r>
            <w:proofErr w:type="gramEnd"/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предложениях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7.21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бессоюзном сложном предложении. Пунктуационное оформление сложных предложений, состоящих из частей, связанных бессоюзной связью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7.22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both"/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бессоюзном сложном предложении. Бессоюзные сложные предложения со значением перечисления. Запятая и точка с запятой в бессоюзном сложном предложении. Бессоюзные сложные предложения со значением причины, пояснения, дополнения. Двоеточиев бессоюзном сложном предложении. Бессоюзные сложные предложения со значением противопоставления, времени, условия и следствия, сравнения.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7.23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 с разными видами связи между частями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7.24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при передаче на письме чужой речи (прямая речь, цитирование, диалог). Пунктуационное оформление предложений с прямой речью. Пунктуационное оформление диалога на письме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7.25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при передаче на письме чужой речи (прямая речь, цитирование, диалог). Способы включения цитат в высказывание. Нормы постановки знаков препинания в предложениях с косвенной речью, с прямой речью, при цитировании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7.26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</w:t>
            </w:r>
          </w:p>
        </w:tc>
      </w:tr>
      <w:tr w:rsidR="002D3B6A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8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выразительные средства фонетики (звукопись)</w:t>
            </w:r>
          </w:p>
        </w:tc>
      </w:tr>
      <w:tr w:rsidR="002D3B6A" w:rsidRPr="00384FDF" w:rsidTr="0062257A">
        <w:trPr>
          <w:trHeight w:val="144"/>
        </w:trPr>
        <w:tc>
          <w:tcPr>
            <w:tcW w:w="95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Default="0004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861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3B6A" w:rsidRPr="00043B7C" w:rsidRDefault="00043B7C">
            <w:pPr>
              <w:spacing w:after="0"/>
              <w:ind w:left="135"/>
              <w:jc w:val="both"/>
              <w:rPr>
                <w:lang w:val="ru-RU"/>
              </w:rPr>
            </w:pPr>
            <w:r w:rsidRPr="00043B7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выразительные средства лексики и фразеологии (эпитеты, метафоры, олицетворения, сравнения, гиперболы и другие)</w:t>
            </w:r>
          </w:p>
        </w:tc>
      </w:tr>
    </w:tbl>
    <w:p w:rsidR="002D3B6A" w:rsidRPr="00043B7C" w:rsidRDefault="002D3B6A">
      <w:pPr>
        <w:rPr>
          <w:lang w:val="ru-RU"/>
        </w:rPr>
        <w:sectPr w:rsidR="002D3B6A" w:rsidRPr="00043B7C">
          <w:pgSz w:w="11906" w:h="16383"/>
          <w:pgMar w:top="1134" w:right="850" w:bottom="1134" w:left="1701" w:header="720" w:footer="720" w:gutter="0"/>
          <w:cols w:space="720"/>
        </w:sectPr>
      </w:pPr>
    </w:p>
    <w:p w:rsidR="006D4751" w:rsidRPr="000E1797" w:rsidRDefault="006D4751" w:rsidP="006D4751">
      <w:pPr>
        <w:spacing w:after="0" w:line="240" w:lineRule="auto"/>
        <w:ind w:left="119"/>
        <w:rPr>
          <w:lang w:val="ru-RU"/>
        </w:rPr>
      </w:pPr>
      <w:bookmarkStart w:id="10" w:name="block-77894557"/>
      <w:bookmarkStart w:id="11" w:name="block-8190968"/>
      <w:bookmarkEnd w:id="9"/>
      <w:r w:rsidRPr="000E1797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6D4751" w:rsidRPr="000E1797" w:rsidRDefault="006D4751" w:rsidP="006D4751">
      <w:pPr>
        <w:spacing w:after="0" w:line="240" w:lineRule="auto"/>
        <w:ind w:left="119"/>
        <w:rPr>
          <w:lang w:val="ru-RU"/>
        </w:rPr>
      </w:pPr>
      <w:r w:rsidRPr="000E1797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6D4751" w:rsidRPr="00D65467" w:rsidRDefault="006D4751" w:rsidP="006D4751">
      <w:pPr>
        <w:spacing w:after="0" w:line="240" w:lineRule="auto"/>
        <w:ind w:left="119"/>
        <w:rPr>
          <w:lang w:val="ru-RU"/>
        </w:rPr>
      </w:pPr>
      <w:r w:rsidRPr="00D65467">
        <w:rPr>
          <w:rFonts w:ascii="Times New Roman" w:hAnsi="Times New Roman"/>
          <w:color w:val="000000"/>
          <w:sz w:val="28"/>
          <w:lang w:val="ru-RU"/>
        </w:rPr>
        <w:t>• Русский язык: 5-й класс: учебник: в 2 частях, 5 класс/ Ладыженская Т.А., Баранов М. Т., Тростенцова Л.А. и другие, Акционерное общество «Издательство «Просвещение»</w:t>
      </w:r>
      <w:r w:rsidRPr="00D65467">
        <w:rPr>
          <w:sz w:val="28"/>
          <w:lang w:val="ru-RU"/>
        </w:rPr>
        <w:br/>
      </w:r>
      <w:r w:rsidRPr="00D65467">
        <w:rPr>
          <w:rFonts w:ascii="Times New Roman" w:hAnsi="Times New Roman"/>
          <w:color w:val="000000"/>
          <w:sz w:val="28"/>
          <w:lang w:val="ru-RU"/>
        </w:rPr>
        <w:t xml:space="preserve"> • Русский язык: 6-й класс: учебник: в 2 частях, 6 класс/ Баранов М.Т., Ладыженская Т.А., Тростенцова Л.А. и другие, Акционерное общество «Издательство «Просвещение»</w:t>
      </w:r>
      <w:r w:rsidRPr="00D65467">
        <w:rPr>
          <w:sz w:val="28"/>
          <w:lang w:val="ru-RU"/>
        </w:rPr>
        <w:br/>
      </w:r>
      <w:r w:rsidRPr="00D65467">
        <w:rPr>
          <w:rFonts w:ascii="Times New Roman" w:hAnsi="Times New Roman"/>
          <w:color w:val="000000"/>
          <w:sz w:val="28"/>
          <w:lang w:val="ru-RU"/>
        </w:rPr>
        <w:t xml:space="preserve"> • Русский язык: 7-й класс: учебник: в 2 частях, 7 класс/ Баранов М.Т., Ладыженская Т.А., Тростенцова Л.А. и другие, Акционерное общество «Издательство «Просвещение»</w:t>
      </w:r>
      <w:r w:rsidRPr="00D65467">
        <w:rPr>
          <w:sz w:val="28"/>
          <w:lang w:val="ru-RU"/>
        </w:rPr>
        <w:br/>
      </w:r>
      <w:r w:rsidRPr="00D65467">
        <w:rPr>
          <w:rFonts w:ascii="Times New Roman" w:hAnsi="Times New Roman"/>
          <w:color w:val="000000"/>
          <w:sz w:val="28"/>
          <w:lang w:val="ru-RU"/>
        </w:rPr>
        <w:t xml:space="preserve"> • Русский язык: 8-й класс: учебник, 8 класс/ Бархударов С.Г., Крючков С.Е., Максимов Л.Ю. и другие, Акционерное общество «Издательство «Просвещение»</w:t>
      </w:r>
      <w:r w:rsidRPr="00D65467">
        <w:rPr>
          <w:sz w:val="28"/>
          <w:lang w:val="ru-RU"/>
        </w:rPr>
        <w:br/>
      </w:r>
      <w:bookmarkStart w:id="12" w:name="dda2c331-4368-40e6-87c7-0fbbc56d7cc2"/>
      <w:r w:rsidRPr="00D65467">
        <w:rPr>
          <w:rFonts w:ascii="Times New Roman" w:hAnsi="Times New Roman"/>
          <w:color w:val="000000"/>
          <w:sz w:val="28"/>
          <w:lang w:val="ru-RU"/>
        </w:rPr>
        <w:t xml:space="preserve"> • Русский язык: 9-й класс: учебник, 9 класс/ Бархударов С.Г., Крючков С.Е., Максимов Л.Ю. и другие, Акционерное общество «Издательство «Просвещение»</w:t>
      </w:r>
      <w:bookmarkEnd w:id="12"/>
    </w:p>
    <w:p w:rsidR="006D4751" w:rsidRDefault="006D4751" w:rsidP="006D4751">
      <w:pPr>
        <w:spacing w:after="0" w:line="240" w:lineRule="auto"/>
        <w:ind w:left="119"/>
        <w:rPr>
          <w:rFonts w:ascii="Times New Roman" w:hAnsi="Times New Roman"/>
          <w:b/>
          <w:color w:val="000000"/>
          <w:sz w:val="28"/>
          <w:lang w:val="ru-RU"/>
        </w:rPr>
      </w:pPr>
    </w:p>
    <w:p w:rsidR="006D4751" w:rsidRPr="00D65467" w:rsidRDefault="006D4751" w:rsidP="006D4751">
      <w:pPr>
        <w:spacing w:after="0" w:line="240" w:lineRule="auto"/>
        <w:ind w:left="119"/>
        <w:rPr>
          <w:lang w:val="ru-RU"/>
        </w:rPr>
      </w:pPr>
      <w:r w:rsidRPr="00D65467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6D4751" w:rsidRPr="00D65467" w:rsidRDefault="006D4751" w:rsidP="006D4751">
      <w:pPr>
        <w:spacing w:after="0" w:line="240" w:lineRule="auto"/>
        <w:ind w:left="119"/>
        <w:rPr>
          <w:lang w:val="ru-RU"/>
        </w:rPr>
      </w:pPr>
      <w:r w:rsidRPr="00D65467">
        <w:rPr>
          <w:rFonts w:ascii="Times New Roman" w:hAnsi="Times New Roman"/>
          <w:color w:val="000000"/>
          <w:sz w:val="28"/>
          <w:lang w:val="ru-RU"/>
        </w:rPr>
        <w:t>- Проверочные работы. 5, 6, 7, 8, 9 классы. Автор: Егорова Н.В.</w:t>
      </w:r>
      <w:r w:rsidRPr="00D65467">
        <w:rPr>
          <w:sz w:val="28"/>
          <w:lang w:val="ru-RU"/>
        </w:rPr>
        <w:br/>
      </w:r>
      <w:r w:rsidRPr="00D65467">
        <w:rPr>
          <w:rFonts w:ascii="Times New Roman" w:hAnsi="Times New Roman"/>
          <w:color w:val="000000"/>
          <w:sz w:val="28"/>
          <w:lang w:val="ru-RU"/>
        </w:rPr>
        <w:t xml:space="preserve"> - Диктанты и изложения. 5-9 классы. Автор: Соловьева Н.Н.</w:t>
      </w:r>
      <w:r w:rsidRPr="00D65467">
        <w:rPr>
          <w:sz w:val="28"/>
          <w:lang w:val="ru-RU"/>
        </w:rPr>
        <w:br/>
      </w:r>
      <w:r w:rsidRPr="00D65467">
        <w:rPr>
          <w:rFonts w:ascii="Times New Roman" w:hAnsi="Times New Roman"/>
          <w:color w:val="000000"/>
          <w:sz w:val="28"/>
          <w:lang w:val="ru-RU"/>
        </w:rPr>
        <w:t xml:space="preserve"> - Дидактические материалы. 7 класс. Авторы: Ладыженская Т.А., Тростенцова Л.А., Баранов М.Т.</w:t>
      </w:r>
      <w:r w:rsidRPr="00D65467">
        <w:rPr>
          <w:sz w:val="28"/>
          <w:lang w:val="ru-RU"/>
        </w:rPr>
        <w:br/>
      </w:r>
      <w:r w:rsidRPr="00D65467">
        <w:rPr>
          <w:rFonts w:ascii="Times New Roman" w:hAnsi="Times New Roman"/>
          <w:color w:val="000000"/>
          <w:sz w:val="28"/>
          <w:lang w:val="ru-RU"/>
        </w:rPr>
        <w:t xml:space="preserve"> - Диагностические работы. 5, 6, 7, 8 классы. Автор: Соловьева Н.Н.</w:t>
      </w:r>
      <w:r w:rsidRPr="00D65467">
        <w:rPr>
          <w:sz w:val="28"/>
          <w:lang w:val="ru-RU"/>
        </w:rPr>
        <w:br/>
      </w:r>
      <w:r w:rsidRPr="00D65467">
        <w:rPr>
          <w:rFonts w:ascii="Times New Roman" w:hAnsi="Times New Roman"/>
          <w:color w:val="000000"/>
          <w:sz w:val="28"/>
          <w:lang w:val="ru-RU"/>
        </w:rPr>
        <w:t xml:space="preserve"> - Тематические тесты. 5, 6, 7 классы (автор: Каськова И.А.), 8 класс (авторы: Клевцова Л.Ю., Шубукина Л.В.)</w:t>
      </w:r>
      <w:r w:rsidRPr="00D65467">
        <w:rPr>
          <w:sz w:val="28"/>
          <w:lang w:val="ru-RU"/>
        </w:rPr>
        <w:br/>
      </w:r>
      <w:r w:rsidRPr="00D65467">
        <w:rPr>
          <w:rFonts w:ascii="Times New Roman" w:hAnsi="Times New Roman"/>
          <w:color w:val="000000"/>
          <w:sz w:val="28"/>
          <w:lang w:val="ru-RU"/>
        </w:rPr>
        <w:t xml:space="preserve"> - Тематический контроль. 5, 6, 7 классы. Автор: Каськова И.А.</w:t>
      </w:r>
      <w:r w:rsidRPr="00D65467">
        <w:rPr>
          <w:sz w:val="28"/>
          <w:lang w:val="ru-RU"/>
        </w:rPr>
        <w:br/>
      </w:r>
      <w:r w:rsidRPr="00D65467">
        <w:rPr>
          <w:rFonts w:ascii="Times New Roman" w:hAnsi="Times New Roman"/>
          <w:color w:val="000000"/>
          <w:sz w:val="28"/>
          <w:lang w:val="ru-RU"/>
        </w:rPr>
        <w:t xml:space="preserve"> - Пособие «Развиваем устную речь». 5 класс. Автор: Курцева З.И.</w:t>
      </w:r>
      <w:r w:rsidRPr="00D65467">
        <w:rPr>
          <w:sz w:val="28"/>
          <w:lang w:val="ru-RU"/>
        </w:rPr>
        <w:br/>
      </w:r>
      <w:bookmarkStart w:id="13" w:name="c2dd4fa8-f842-4d21-bd2f-ab02297e213a"/>
      <w:r w:rsidRPr="00D65467">
        <w:rPr>
          <w:rFonts w:ascii="Times New Roman" w:hAnsi="Times New Roman"/>
          <w:color w:val="000000"/>
          <w:sz w:val="28"/>
          <w:lang w:val="ru-RU"/>
        </w:rPr>
        <w:t xml:space="preserve"> - Методические рекомендации и поурочные разработки. 5 класс (в электронном виде на сайте издательства). Автор: Бондаренко М.А.</w:t>
      </w:r>
      <w:bookmarkEnd w:id="13"/>
    </w:p>
    <w:p w:rsidR="006D4751" w:rsidRPr="00D65467" w:rsidRDefault="006D4751" w:rsidP="006D4751">
      <w:pPr>
        <w:spacing w:after="0" w:line="240" w:lineRule="auto"/>
        <w:ind w:left="119"/>
        <w:rPr>
          <w:lang w:val="ru-RU"/>
        </w:rPr>
      </w:pPr>
    </w:p>
    <w:p w:rsidR="006D4751" w:rsidRPr="00D65467" w:rsidRDefault="006D4751" w:rsidP="006D4751">
      <w:pPr>
        <w:spacing w:after="0" w:line="240" w:lineRule="auto"/>
        <w:ind w:left="119"/>
        <w:rPr>
          <w:lang w:val="ru-RU"/>
        </w:rPr>
      </w:pPr>
      <w:r w:rsidRPr="00D6546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2D3B6A" w:rsidRPr="00043B7C" w:rsidRDefault="006D4751" w:rsidP="006D4751">
      <w:pPr>
        <w:spacing w:after="0" w:line="240" w:lineRule="auto"/>
        <w:ind w:left="119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https</w:t>
      </w:r>
      <w:r w:rsidRPr="00D6546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D6546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D6546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6546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D65467">
        <w:rPr>
          <w:rFonts w:ascii="Times New Roman" w:hAnsi="Times New Roman"/>
          <w:color w:val="000000"/>
          <w:sz w:val="28"/>
          <w:lang w:val="ru-RU"/>
        </w:rPr>
        <w:t>/13/</w:t>
      </w:r>
      <w:r w:rsidRPr="00D65467">
        <w:rPr>
          <w:sz w:val="28"/>
          <w:lang w:val="ru-RU"/>
        </w:rPr>
        <w:br/>
      </w:r>
      <w:r w:rsidRPr="00D6546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D6546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rus</w:t>
      </w:r>
      <w:r w:rsidRPr="00D6546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ege</w:t>
      </w:r>
      <w:r w:rsidRPr="00D6546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sdamgia</w:t>
      </w:r>
      <w:r w:rsidRPr="00D6546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65467">
        <w:rPr>
          <w:rFonts w:ascii="Times New Roman" w:hAnsi="Times New Roman"/>
          <w:color w:val="000000"/>
          <w:sz w:val="28"/>
          <w:lang w:val="ru-RU"/>
        </w:rPr>
        <w:t>/</w:t>
      </w:r>
      <w:r w:rsidRPr="00D65467">
        <w:rPr>
          <w:sz w:val="28"/>
          <w:lang w:val="ru-RU"/>
        </w:rPr>
        <w:br/>
      </w:r>
      <w:r w:rsidRPr="00D6546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D6546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</w:t>
      </w:r>
      <w:r w:rsidRPr="00D6546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6546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teachers</w:t>
      </w:r>
      <w:r w:rsidRPr="00D6546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lk</w:t>
      </w:r>
      <w:r w:rsidRPr="00D6546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main</w:t>
      </w:r>
      <w:r w:rsidRPr="00D65467">
        <w:rPr>
          <w:sz w:val="28"/>
          <w:lang w:val="ru-RU"/>
        </w:rPr>
        <w:br/>
      </w:r>
      <w:r w:rsidRPr="00D6546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D6546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interneturok</w:t>
      </w:r>
      <w:r w:rsidRPr="00D6546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6546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book</w:t>
      </w:r>
      <w:r w:rsidRPr="00D6546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russian</w:t>
      </w:r>
      <w:r w:rsidRPr="00D65467">
        <w:rPr>
          <w:rFonts w:ascii="Times New Roman" w:hAnsi="Times New Roman"/>
          <w:color w:val="000000"/>
          <w:sz w:val="28"/>
          <w:lang w:val="ru-RU"/>
        </w:rPr>
        <w:t>/</w:t>
      </w:r>
      <w:r w:rsidRPr="00D65467">
        <w:rPr>
          <w:sz w:val="28"/>
          <w:lang w:val="ru-RU"/>
        </w:rPr>
        <w:br/>
      </w:r>
      <w:r w:rsidRPr="00D6546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D6546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rus</w:t>
      </w:r>
      <w:r w:rsidRPr="00D65467">
        <w:rPr>
          <w:rFonts w:ascii="Times New Roman" w:hAnsi="Times New Roman"/>
          <w:color w:val="000000"/>
          <w:sz w:val="28"/>
          <w:lang w:val="ru-RU"/>
        </w:rPr>
        <w:t>5-</w:t>
      </w:r>
      <w:r>
        <w:rPr>
          <w:rFonts w:ascii="Times New Roman" w:hAnsi="Times New Roman"/>
          <w:color w:val="000000"/>
          <w:sz w:val="28"/>
        </w:rPr>
        <w:t>vpr</w:t>
      </w:r>
      <w:r w:rsidRPr="00D6546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sdamgia</w:t>
      </w:r>
      <w:r w:rsidRPr="00D6546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65467">
        <w:rPr>
          <w:rFonts w:ascii="Times New Roman" w:hAnsi="Times New Roman"/>
          <w:color w:val="000000"/>
          <w:sz w:val="28"/>
          <w:lang w:val="ru-RU"/>
        </w:rPr>
        <w:t>/</w:t>
      </w:r>
      <w:r w:rsidRPr="00D65467">
        <w:rPr>
          <w:sz w:val="28"/>
          <w:lang w:val="ru-RU"/>
        </w:rPr>
        <w:br/>
      </w:r>
      <w:r w:rsidRPr="00D6546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D6546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rus</w:t>
      </w:r>
      <w:r w:rsidRPr="00D65467">
        <w:rPr>
          <w:rFonts w:ascii="Times New Roman" w:hAnsi="Times New Roman"/>
          <w:color w:val="000000"/>
          <w:sz w:val="28"/>
          <w:lang w:val="ru-RU"/>
        </w:rPr>
        <w:t>6-</w:t>
      </w:r>
      <w:r>
        <w:rPr>
          <w:rFonts w:ascii="Times New Roman" w:hAnsi="Times New Roman"/>
          <w:color w:val="000000"/>
          <w:sz w:val="28"/>
        </w:rPr>
        <w:t>vpr</w:t>
      </w:r>
      <w:r w:rsidRPr="00D6546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sdamgia</w:t>
      </w:r>
      <w:r w:rsidRPr="00D6546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65467">
        <w:rPr>
          <w:rFonts w:ascii="Times New Roman" w:hAnsi="Times New Roman"/>
          <w:color w:val="000000"/>
          <w:sz w:val="28"/>
          <w:lang w:val="ru-RU"/>
        </w:rPr>
        <w:t>/</w:t>
      </w:r>
      <w:r w:rsidRPr="00D65467">
        <w:rPr>
          <w:sz w:val="28"/>
          <w:lang w:val="ru-RU"/>
        </w:rPr>
        <w:br/>
      </w:r>
      <w:r w:rsidRPr="00D6546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D6546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rus</w:t>
      </w:r>
      <w:r w:rsidRPr="00D65467">
        <w:rPr>
          <w:rFonts w:ascii="Times New Roman" w:hAnsi="Times New Roman"/>
          <w:color w:val="000000"/>
          <w:sz w:val="28"/>
          <w:lang w:val="ru-RU"/>
        </w:rPr>
        <w:t>7-</w:t>
      </w:r>
      <w:r>
        <w:rPr>
          <w:rFonts w:ascii="Times New Roman" w:hAnsi="Times New Roman"/>
          <w:color w:val="000000"/>
          <w:sz w:val="28"/>
        </w:rPr>
        <w:t>vpr</w:t>
      </w:r>
      <w:r w:rsidRPr="00D6546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sdamgia</w:t>
      </w:r>
      <w:r w:rsidRPr="00D6546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65467">
        <w:rPr>
          <w:rFonts w:ascii="Times New Roman" w:hAnsi="Times New Roman"/>
          <w:color w:val="000000"/>
          <w:sz w:val="28"/>
          <w:lang w:val="ru-RU"/>
        </w:rPr>
        <w:t>/</w:t>
      </w:r>
      <w:r w:rsidRPr="00D65467">
        <w:rPr>
          <w:sz w:val="28"/>
          <w:lang w:val="ru-RU"/>
        </w:rPr>
        <w:br/>
      </w:r>
      <w:r w:rsidRPr="00D6546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D6546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rus</w:t>
      </w:r>
      <w:r w:rsidRPr="00D65467">
        <w:rPr>
          <w:rFonts w:ascii="Times New Roman" w:hAnsi="Times New Roman"/>
          <w:color w:val="000000"/>
          <w:sz w:val="28"/>
          <w:lang w:val="ru-RU"/>
        </w:rPr>
        <w:t>8-</w:t>
      </w:r>
      <w:r>
        <w:rPr>
          <w:rFonts w:ascii="Times New Roman" w:hAnsi="Times New Roman"/>
          <w:color w:val="000000"/>
          <w:sz w:val="28"/>
        </w:rPr>
        <w:t>vpr</w:t>
      </w:r>
      <w:r w:rsidRPr="00D6546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sdamgia</w:t>
      </w:r>
      <w:r w:rsidRPr="00D6546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65467">
        <w:rPr>
          <w:rFonts w:ascii="Times New Roman" w:hAnsi="Times New Roman"/>
          <w:color w:val="000000"/>
          <w:sz w:val="28"/>
          <w:lang w:val="ru-RU"/>
        </w:rPr>
        <w:t>/</w:t>
      </w:r>
      <w:r w:rsidRPr="00D65467">
        <w:rPr>
          <w:sz w:val="28"/>
          <w:lang w:val="ru-RU"/>
        </w:rPr>
        <w:br/>
      </w:r>
      <w:bookmarkStart w:id="14" w:name="2d4c3c66-d366-42e3-b15b-0c9c08083ebc"/>
      <w:r w:rsidRPr="00D6546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D6546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rus</w:t>
      </w:r>
      <w:r w:rsidRPr="00D6546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oge</w:t>
      </w:r>
      <w:r w:rsidRPr="00D6546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sdamgia</w:t>
      </w:r>
      <w:r w:rsidRPr="00D6546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65467">
        <w:rPr>
          <w:rFonts w:ascii="Times New Roman" w:hAnsi="Times New Roman"/>
          <w:color w:val="000000"/>
          <w:sz w:val="28"/>
          <w:lang w:val="ru-RU"/>
        </w:rPr>
        <w:t>/</w:t>
      </w:r>
      <w:bookmarkEnd w:id="10"/>
      <w:bookmarkEnd w:id="11"/>
      <w:bookmarkEnd w:id="14"/>
    </w:p>
    <w:sectPr w:rsidR="002D3B6A" w:rsidRPr="00043B7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2D3B6A"/>
    <w:rsid w:val="00043B7C"/>
    <w:rsid w:val="000C0A93"/>
    <w:rsid w:val="002D3B6A"/>
    <w:rsid w:val="00384FDF"/>
    <w:rsid w:val="0055450D"/>
    <w:rsid w:val="00605FAE"/>
    <w:rsid w:val="0062257A"/>
    <w:rsid w:val="006D4751"/>
    <w:rsid w:val="00A863AB"/>
    <w:rsid w:val="00DC2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80B6E7-969C-477F-9A85-4AC19F93F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4ebc" TargetMode="External"/><Relationship Id="rId21" Type="http://schemas.openxmlformats.org/officeDocument/2006/relationships/hyperlink" Target="https://m.edsoo.ru/7f413034" TargetMode="External"/><Relationship Id="rId324" Type="http://schemas.openxmlformats.org/officeDocument/2006/relationships/hyperlink" Target="https://m.edsoo.ru/fa271ec2" TargetMode="External"/><Relationship Id="rId531" Type="http://schemas.openxmlformats.org/officeDocument/2006/relationships/hyperlink" Target="https://m.edsoo.ru/fbaa63bc" TargetMode="External"/><Relationship Id="rId170" Type="http://schemas.openxmlformats.org/officeDocument/2006/relationships/hyperlink" Target="https://m.edsoo.ru/fa258fe4" TargetMode="External"/><Relationship Id="rId268" Type="http://schemas.openxmlformats.org/officeDocument/2006/relationships/hyperlink" Target="https://m.edsoo.ru/fa26af46" TargetMode="External"/><Relationship Id="rId475" Type="http://schemas.openxmlformats.org/officeDocument/2006/relationships/hyperlink" Target="https://m.edsoo.ru/fba9e5cc" TargetMode="External"/><Relationship Id="rId32" Type="http://schemas.openxmlformats.org/officeDocument/2006/relationships/hyperlink" Target="https://m.edsoo.ru/7f414452" TargetMode="External"/><Relationship Id="rId128" Type="http://schemas.openxmlformats.org/officeDocument/2006/relationships/hyperlink" Target="https://m.edsoo.ru/fa2578ba" TargetMode="External"/><Relationship Id="rId335" Type="http://schemas.openxmlformats.org/officeDocument/2006/relationships/hyperlink" Target="https://m.edsoo.ru/fa272ec6" TargetMode="External"/><Relationship Id="rId542" Type="http://schemas.openxmlformats.org/officeDocument/2006/relationships/hyperlink" Target="https://m.edsoo.ru/fbaa7d16" TargetMode="External"/><Relationship Id="rId181" Type="http://schemas.openxmlformats.org/officeDocument/2006/relationships/hyperlink" Target="https://m.edsoo.ru/fa25abe6" TargetMode="External"/><Relationship Id="rId402" Type="http://schemas.openxmlformats.org/officeDocument/2006/relationships/hyperlink" Target="https://m.edsoo.ru/fa27e866" TargetMode="External"/><Relationship Id="rId279" Type="http://schemas.openxmlformats.org/officeDocument/2006/relationships/hyperlink" Target="https://m.edsoo.ru/fa26c68e" TargetMode="External"/><Relationship Id="rId486" Type="http://schemas.openxmlformats.org/officeDocument/2006/relationships/hyperlink" Target="https://m.edsoo.ru/fbaa0052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e778" TargetMode="External"/><Relationship Id="rId346" Type="http://schemas.openxmlformats.org/officeDocument/2006/relationships/hyperlink" Target="https://m.edsoo.ru/fa2758c4" TargetMode="External"/><Relationship Id="rId553" Type="http://schemas.openxmlformats.org/officeDocument/2006/relationships/hyperlink" Target="https://m.edsoo.ru/fbaa8e8c" TargetMode="External"/><Relationship Id="rId192" Type="http://schemas.openxmlformats.org/officeDocument/2006/relationships/hyperlink" Target="https://m.edsoo.ru/fa25b960" TargetMode="External"/><Relationship Id="rId206" Type="http://schemas.openxmlformats.org/officeDocument/2006/relationships/hyperlink" Target="https://m.edsoo.ru/fa25e430" TargetMode="External"/><Relationship Id="rId413" Type="http://schemas.openxmlformats.org/officeDocument/2006/relationships/hyperlink" Target="https://m.edsoo.ru/fa27fbd0" TargetMode="External"/><Relationship Id="rId497" Type="http://schemas.openxmlformats.org/officeDocument/2006/relationships/hyperlink" Target="https://m.edsoo.ru/fbaa1664" TargetMode="External"/><Relationship Id="rId357" Type="http://schemas.openxmlformats.org/officeDocument/2006/relationships/hyperlink" Target="https://m.edsoo.ru/fa27771e" TargetMode="External"/><Relationship Id="rId54" Type="http://schemas.openxmlformats.org/officeDocument/2006/relationships/hyperlink" Target="https://m.edsoo.ru/7f4159f6" TargetMode="External"/><Relationship Id="rId217" Type="http://schemas.openxmlformats.org/officeDocument/2006/relationships/hyperlink" Target="https://m.edsoo.ru/fa261ef0" TargetMode="External"/><Relationship Id="rId564" Type="http://schemas.openxmlformats.org/officeDocument/2006/relationships/hyperlink" Target="https://m.edsoo.ru/fbaaa354" TargetMode="External"/><Relationship Id="rId424" Type="http://schemas.openxmlformats.org/officeDocument/2006/relationships/hyperlink" Target="https://m.edsoo.ru/fba95918" TargetMode="External"/><Relationship Id="rId270" Type="http://schemas.openxmlformats.org/officeDocument/2006/relationships/hyperlink" Target="https://m.edsoo.ru/fa26b3f6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54fc" TargetMode="External"/><Relationship Id="rId368" Type="http://schemas.openxmlformats.org/officeDocument/2006/relationships/hyperlink" Target="https://m.edsoo.ru/fa2790f0" TargetMode="External"/><Relationship Id="rId575" Type="http://schemas.openxmlformats.org/officeDocument/2006/relationships/hyperlink" Target="https://m.edsoo.ru/fbaaafc0" TargetMode="External"/><Relationship Id="rId228" Type="http://schemas.openxmlformats.org/officeDocument/2006/relationships/hyperlink" Target="https://m.edsoo.ru/fa263584" TargetMode="External"/><Relationship Id="rId435" Type="http://schemas.openxmlformats.org/officeDocument/2006/relationships/hyperlink" Target="https://m.edsoo.ru/fba97dee" TargetMode="External"/><Relationship Id="rId281" Type="http://schemas.openxmlformats.org/officeDocument/2006/relationships/hyperlink" Target="https://m.edsoo.ru/fa26cb7a" TargetMode="External"/><Relationship Id="rId502" Type="http://schemas.openxmlformats.org/officeDocument/2006/relationships/hyperlink" Target="https://m.edsoo.ru/fbaa223a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bce" TargetMode="External"/><Relationship Id="rId379" Type="http://schemas.openxmlformats.org/officeDocument/2006/relationships/hyperlink" Target="https://m.edsoo.ru/fa27a356" TargetMode="External"/><Relationship Id="rId586" Type="http://schemas.openxmlformats.org/officeDocument/2006/relationships/hyperlink" Target="https://m.edsoo.ru/fbaac370" TargetMode="External"/><Relationship Id="rId7" Type="http://schemas.openxmlformats.org/officeDocument/2006/relationships/hyperlink" Target="https://m.edsoo.ru/7f413034" TargetMode="External"/><Relationship Id="rId239" Type="http://schemas.openxmlformats.org/officeDocument/2006/relationships/hyperlink" Target="https://m.edsoo.ru/fa26599c" TargetMode="External"/><Relationship Id="rId446" Type="http://schemas.openxmlformats.org/officeDocument/2006/relationships/hyperlink" Target="https://m.edsoo.ru/fba99c0c" TargetMode="External"/><Relationship Id="rId250" Type="http://schemas.openxmlformats.org/officeDocument/2006/relationships/hyperlink" Target="https://m.edsoo.ru/fa2674d6" TargetMode="External"/><Relationship Id="rId292" Type="http://schemas.openxmlformats.org/officeDocument/2006/relationships/hyperlink" Target="https://m.edsoo.ru/fa26dd40" TargetMode="External"/><Relationship Id="rId306" Type="http://schemas.openxmlformats.org/officeDocument/2006/relationships/hyperlink" Target="https://m.edsoo.ru/fa26fa46" TargetMode="External"/><Relationship Id="rId488" Type="http://schemas.openxmlformats.org/officeDocument/2006/relationships/hyperlink" Target="https://m.edsoo.ru/fbaa05a2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a30" TargetMode="External"/><Relationship Id="rId348" Type="http://schemas.openxmlformats.org/officeDocument/2006/relationships/hyperlink" Target="https://m.edsoo.ru/fa275e00" TargetMode="External"/><Relationship Id="rId513" Type="http://schemas.openxmlformats.org/officeDocument/2006/relationships/hyperlink" Target="https://m.edsoo.ru/fbaa415c" TargetMode="External"/><Relationship Id="rId555" Type="http://schemas.openxmlformats.org/officeDocument/2006/relationships/hyperlink" Target="https://m.edsoo.ru/fbaa92f6" TargetMode="External"/><Relationship Id="rId152" Type="http://schemas.openxmlformats.org/officeDocument/2006/relationships/hyperlink" Target="https://m.edsoo.ru/fa2605c8" TargetMode="External"/><Relationship Id="rId194" Type="http://schemas.openxmlformats.org/officeDocument/2006/relationships/hyperlink" Target="https://m.edsoo.ru/fa25c1ee" TargetMode="External"/><Relationship Id="rId208" Type="http://schemas.openxmlformats.org/officeDocument/2006/relationships/hyperlink" Target="https://m.edsoo.ru/fa2610f4" TargetMode="External"/><Relationship Id="rId415" Type="http://schemas.openxmlformats.org/officeDocument/2006/relationships/hyperlink" Target="https://m.edsoo.ru/fa27fe82" TargetMode="External"/><Relationship Id="rId457" Type="http://schemas.openxmlformats.org/officeDocument/2006/relationships/hyperlink" Target="https://m.edsoo.ru/fba9bb88" TargetMode="External"/><Relationship Id="rId261" Type="http://schemas.openxmlformats.org/officeDocument/2006/relationships/hyperlink" Target="https://m.edsoo.ru/fa269d1c" TargetMode="External"/><Relationship Id="rId499" Type="http://schemas.openxmlformats.org/officeDocument/2006/relationships/hyperlink" Target="https://m.edsoo.ru/fbaa1b82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0f86" TargetMode="External"/><Relationship Id="rId359" Type="http://schemas.openxmlformats.org/officeDocument/2006/relationships/hyperlink" Target="https://m.edsoo.ru/fa277bf6" TargetMode="External"/><Relationship Id="rId524" Type="http://schemas.openxmlformats.org/officeDocument/2006/relationships/hyperlink" Target="https://m.edsoo.ru/fbaa558e" TargetMode="External"/><Relationship Id="rId566" Type="http://schemas.openxmlformats.org/officeDocument/2006/relationships/hyperlink" Target="https://m.edsoo.ru/fbaaa584" TargetMode="External"/><Relationship Id="rId98" Type="http://schemas.openxmlformats.org/officeDocument/2006/relationships/hyperlink" Target="https://m.edsoo.ru/fa251ffa" TargetMode="External"/><Relationship Id="rId121" Type="http://schemas.openxmlformats.org/officeDocument/2006/relationships/hyperlink" Target="https://m.edsoo.ru/fa256afa" TargetMode="External"/><Relationship Id="rId163" Type="http://schemas.openxmlformats.org/officeDocument/2006/relationships/hyperlink" Target="https://m.edsoo.ru/fa25829c" TargetMode="External"/><Relationship Id="rId219" Type="http://schemas.openxmlformats.org/officeDocument/2006/relationships/hyperlink" Target="https://m.edsoo.ru/fa26215c" TargetMode="External"/><Relationship Id="rId370" Type="http://schemas.openxmlformats.org/officeDocument/2006/relationships/hyperlink" Target="https://m.edsoo.ru/fa2796b8" TargetMode="External"/><Relationship Id="rId426" Type="http://schemas.openxmlformats.org/officeDocument/2006/relationships/hyperlink" Target="https://m.edsoo.ru/fba95b3e" TargetMode="External"/><Relationship Id="rId230" Type="http://schemas.openxmlformats.org/officeDocument/2006/relationships/hyperlink" Target="https://m.edsoo.ru/fa2639da" TargetMode="External"/><Relationship Id="rId468" Type="http://schemas.openxmlformats.org/officeDocument/2006/relationships/hyperlink" Target="https://m.edsoo.ru/fba9d564" TargetMode="External"/><Relationship Id="rId25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59f6" TargetMode="External"/><Relationship Id="rId272" Type="http://schemas.openxmlformats.org/officeDocument/2006/relationships/hyperlink" Target="https://m.edsoo.ru/fa26ba04" TargetMode="External"/><Relationship Id="rId328" Type="http://schemas.openxmlformats.org/officeDocument/2006/relationships/hyperlink" Target="https://m.edsoo.ru/fa2726d8" TargetMode="External"/><Relationship Id="rId535" Type="http://schemas.openxmlformats.org/officeDocument/2006/relationships/hyperlink" Target="https://m.edsoo.ru/fbaa64d4" TargetMode="External"/><Relationship Id="rId577" Type="http://schemas.openxmlformats.org/officeDocument/2006/relationships/hyperlink" Target="https://m.edsoo.ru/fbaab0d8" TargetMode="External"/><Relationship Id="rId132" Type="http://schemas.openxmlformats.org/officeDocument/2006/relationships/hyperlink" Target="https://m.edsoo.ru/fa2558ee" TargetMode="External"/><Relationship Id="rId174" Type="http://schemas.openxmlformats.org/officeDocument/2006/relationships/hyperlink" Target="https://m.edsoo.ru/fa2595ca" TargetMode="External"/><Relationship Id="rId381" Type="http://schemas.openxmlformats.org/officeDocument/2006/relationships/hyperlink" Target="https://m.edsoo.ru/fa27a694" TargetMode="External"/><Relationship Id="rId241" Type="http://schemas.openxmlformats.org/officeDocument/2006/relationships/hyperlink" Target="https://m.edsoo.ru/fa266108" TargetMode="External"/><Relationship Id="rId437" Type="http://schemas.openxmlformats.org/officeDocument/2006/relationships/hyperlink" Target="https://m.edsoo.ru/fba98208" TargetMode="External"/><Relationship Id="rId479" Type="http://schemas.openxmlformats.org/officeDocument/2006/relationships/hyperlink" Target="https://m.edsoo.ru/fba9e98c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e4a" TargetMode="External"/><Relationship Id="rId339" Type="http://schemas.openxmlformats.org/officeDocument/2006/relationships/hyperlink" Target="https://m.edsoo.ru/fa264a56" TargetMode="External"/><Relationship Id="rId490" Type="http://schemas.openxmlformats.org/officeDocument/2006/relationships/hyperlink" Target="https://m.edsoo.ru/fbaa0818" TargetMode="External"/><Relationship Id="rId504" Type="http://schemas.openxmlformats.org/officeDocument/2006/relationships/hyperlink" Target="https://m.edsoo.ru/fbaa2474" TargetMode="External"/><Relationship Id="rId546" Type="http://schemas.openxmlformats.org/officeDocument/2006/relationships/hyperlink" Target="https://m.edsoo.ru/fbaa8400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3b0" TargetMode="External"/><Relationship Id="rId143" Type="http://schemas.openxmlformats.org/officeDocument/2006/relationships/hyperlink" Target="https://m.edsoo.ru/fa25ef0c" TargetMode="External"/><Relationship Id="rId185" Type="http://schemas.openxmlformats.org/officeDocument/2006/relationships/hyperlink" Target="https://m.edsoo.ru/fa25ad6c" TargetMode="External"/><Relationship Id="rId350" Type="http://schemas.openxmlformats.org/officeDocument/2006/relationships/hyperlink" Target="https://m.edsoo.ru/fa27640e" TargetMode="External"/><Relationship Id="rId406" Type="http://schemas.openxmlformats.org/officeDocument/2006/relationships/hyperlink" Target="https://m.edsoo.ru/fa27ec44" TargetMode="External"/><Relationship Id="rId588" Type="http://schemas.openxmlformats.org/officeDocument/2006/relationships/theme" Target="theme/theme1.xm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4e6" TargetMode="External"/><Relationship Id="rId392" Type="http://schemas.openxmlformats.org/officeDocument/2006/relationships/hyperlink" Target="https://m.edsoo.ru/fa27cd90" TargetMode="External"/><Relationship Id="rId448" Type="http://schemas.openxmlformats.org/officeDocument/2006/relationships/hyperlink" Target="https://m.edsoo.ru/fba9a81e" TargetMode="External"/><Relationship Id="rId252" Type="http://schemas.openxmlformats.org/officeDocument/2006/relationships/hyperlink" Target="https://m.edsoo.ru/fa267850" TargetMode="External"/><Relationship Id="rId294" Type="http://schemas.openxmlformats.org/officeDocument/2006/relationships/hyperlink" Target="https://m.edsoo.ru/fa26e0ce" TargetMode="External"/><Relationship Id="rId308" Type="http://schemas.openxmlformats.org/officeDocument/2006/relationships/hyperlink" Target="https://m.edsoo.ru/fa26ff46" TargetMode="External"/><Relationship Id="rId515" Type="http://schemas.openxmlformats.org/officeDocument/2006/relationships/hyperlink" Target="https://m.edsoo.ru/fbaa4472" TargetMode="External"/><Relationship Id="rId47" Type="http://schemas.openxmlformats.org/officeDocument/2006/relationships/hyperlink" Target="https://m.edsoo.ru/7f4159f6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4002" TargetMode="External"/><Relationship Id="rId154" Type="http://schemas.openxmlformats.org/officeDocument/2006/relationships/hyperlink" Target="https://m.edsoo.ru/fa2608a2" TargetMode="External"/><Relationship Id="rId361" Type="http://schemas.openxmlformats.org/officeDocument/2006/relationships/hyperlink" Target="https://m.edsoo.ru/fa2781aa" TargetMode="External"/><Relationship Id="rId557" Type="http://schemas.openxmlformats.org/officeDocument/2006/relationships/hyperlink" Target="https://m.edsoo.ru/fbaa95a8" TargetMode="External"/><Relationship Id="rId196" Type="http://schemas.openxmlformats.org/officeDocument/2006/relationships/hyperlink" Target="https://m.edsoo.ru/fa25cb58" TargetMode="External"/><Relationship Id="rId417" Type="http://schemas.openxmlformats.org/officeDocument/2006/relationships/hyperlink" Target="https://m.edsoo.ru/fa2804ea" TargetMode="External"/><Relationship Id="rId459" Type="http://schemas.openxmlformats.org/officeDocument/2006/relationships/hyperlink" Target="https://m.edsoo.ru/fba9bf5c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3f0" TargetMode="External"/><Relationship Id="rId263" Type="http://schemas.openxmlformats.org/officeDocument/2006/relationships/hyperlink" Target="https://m.edsoo.ru/fa26a320" TargetMode="External"/><Relationship Id="rId319" Type="http://schemas.openxmlformats.org/officeDocument/2006/relationships/hyperlink" Target="https://m.edsoo.ru/fa2712ce" TargetMode="External"/><Relationship Id="rId470" Type="http://schemas.openxmlformats.org/officeDocument/2006/relationships/hyperlink" Target="https://m.edsoo.ru/fba9d794" TargetMode="External"/><Relationship Id="rId526" Type="http://schemas.openxmlformats.org/officeDocument/2006/relationships/hyperlink" Target="https://m.edsoo.ru/fbaa5b42" TargetMode="External"/><Relationship Id="rId58" Type="http://schemas.openxmlformats.org/officeDocument/2006/relationships/hyperlink" Target="https://m.edsoo.ru/7f4159f6" TargetMode="External"/><Relationship Id="rId123" Type="http://schemas.openxmlformats.org/officeDocument/2006/relationships/hyperlink" Target="https://m.edsoo.ru/fa256d5c" TargetMode="External"/><Relationship Id="rId330" Type="http://schemas.openxmlformats.org/officeDocument/2006/relationships/hyperlink" Target="https://m.edsoo.ru/fa272ba6" TargetMode="External"/><Relationship Id="rId568" Type="http://schemas.openxmlformats.org/officeDocument/2006/relationships/hyperlink" Target="https://m.edsoo.ru/fbaaa926" TargetMode="External"/><Relationship Id="rId165" Type="http://schemas.openxmlformats.org/officeDocument/2006/relationships/hyperlink" Target="https://m.edsoo.ru/fa2586b6" TargetMode="External"/><Relationship Id="rId372" Type="http://schemas.openxmlformats.org/officeDocument/2006/relationships/hyperlink" Target="https://m.edsoo.ru/fa279564" TargetMode="External"/><Relationship Id="rId428" Type="http://schemas.openxmlformats.org/officeDocument/2006/relationships/hyperlink" Target="https://m.edsoo.ru/fba95e86" TargetMode="External"/><Relationship Id="rId232" Type="http://schemas.openxmlformats.org/officeDocument/2006/relationships/hyperlink" Target="https://m.edsoo.ru/fa263d22" TargetMode="External"/><Relationship Id="rId274" Type="http://schemas.openxmlformats.org/officeDocument/2006/relationships/hyperlink" Target="https://m.edsoo.ru/fa26bb80" TargetMode="External"/><Relationship Id="rId481" Type="http://schemas.openxmlformats.org/officeDocument/2006/relationships/hyperlink" Target="https://m.edsoo.ru/fba9f1de" TargetMode="External"/><Relationship Id="rId27" Type="http://schemas.openxmlformats.org/officeDocument/2006/relationships/hyperlink" Target="https://m.edsoo.ru/7f414452" TargetMode="External"/><Relationship Id="rId69" Type="http://schemas.openxmlformats.org/officeDocument/2006/relationships/hyperlink" Target="https://m.edsoo.ru/7f417922" TargetMode="External"/><Relationship Id="rId134" Type="http://schemas.openxmlformats.org/officeDocument/2006/relationships/hyperlink" Target="https://m.edsoo.ru/fa255ce0" TargetMode="External"/><Relationship Id="rId537" Type="http://schemas.openxmlformats.org/officeDocument/2006/relationships/hyperlink" Target="https://m.edsoo.ru/fbaa738e" TargetMode="External"/><Relationship Id="rId579" Type="http://schemas.openxmlformats.org/officeDocument/2006/relationships/hyperlink" Target="https://m.edsoo.ru/fbaab934" TargetMode="External"/><Relationship Id="rId80" Type="http://schemas.openxmlformats.org/officeDocument/2006/relationships/hyperlink" Target="https://m.edsoo.ru/7f417922" TargetMode="External"/><Relationship Id="rId176" Type="http://schemas.openxmlformats.org/officeDocument/2006/relationships/hyperlink" Target="https://m.edsoo.ru/fa25976e" TargetMode="External"/><Relationship Id="rId341" Type="http://schemas.openxmlformats.org/officeDocument/2006/relationships/hyperlink" Target="https://m.edsoo.ru/fa274a5a" TargetMode="External"/><Relationship Id="rId383" Type="http://schemas.openxmlformats.org/officeDocument/2006/relationships/hyperlink" Target="https://m.edsoo.ru/fa27aec8" TargetMode="External"/><Relationship Id="rId439" Type="http://schemas.openxmlformats.org/officeDocument/2006/relationships/hyperlink" Target="https://m.edsoo.ru/fba98686" TargetMode="External"/><Relationship Id="rId201" Type="http://schemas.openxmlformats.org/officeDocument/2006/relationships/hyperlink" Target="https://m.edsoo.ru/fa25e0ca" TargetMode="External"/><Relationship Id="rId243" Type="http://schemas.openxmlformats.org/officeDocument/2006/relationships/hyperlink" Target="https://m.edsoo.ru/fa268480" TargetMode="External"/><Relationship Id="rId285" Type="http://schemas.openxmlformats.org/officeDocument/2006/relationships/hyperlink" Target="https://m.edsoo.ru/fa26d1f6" TargetMode="External"/><Relationship Id="rId450" Type="http://schemas.openxmlformats.org/officeDocument/2006/relationships/hyperlink" Target="https://m.edsoo.ru/fba9ab34" TargetMode="External"/><Relationship Id="rId506" Type="http://schemas.openxmlformats.org/officeDocument/2006/relationships/hyperlink" Target="https://m.edsoo.ru/fbaa26a4" TargetMode="External"/><Relationship Id="rId38" Type="http://schemas.openxmlformats.org/officeDocument/2006/relationships/hyperlink" Target="https://m.edsoo.ru/7f414452" TargetMode="External"/><Relationship Id="rId103" Type="http://schemas.openxmlformats.org/officeDocument/2006/relationships/hyperlink" Target="https://m.edsoo.ru/fa2526f8" TargetMode="External"/><Relationship Id="rId310" Type="http://schemas.openxmlformats.org/officeDocument/2006/relationships/hyperlink" Target="https://m.edsoo.ru/fa27019e" TargetMode="External"/><Relationship Id="rId492" Type="http://schemas.openxmlformats.org/officeDocument/2006/relationships/hyperlink" Target="https://m.edsoo.ru/fbaa0b60" TargetMode="External"/><Relationship Id="rId548" Type="http://schemas.openxmlformats.org/officeDocument/2006/relationships/hyperlink" Target="https://m.edsoo.ru/fbaa8770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f57e" TargetMode="External"/><Relationship Id="rId187" Type="http://schemas.openxmlformats.org/officeDocument/2006/relationships/hyperlink" Target="https://m.edsoo.ru/fa25b046" TargetMode="External"/><Relationship Id="rId352" Type="http://schemas.openxmlformats.org/officeDocument/2006/relationships/hyperlink" Target="https://m.edsoo.ru/fa2766fc" TargetMode="External"/><Relationship Id="rId394" Type="http://schemas.openxmlformats.org/officeDocument/2006/relationships/hyperlink" Target="https://m.edsoo.ru/fa27d5a6" TargetMode="External"/><Relationship Id="rId408" Type="http://schemas.openxmlformats.org/officeDocument/2006/relationships/hyperlink" Target="https://m.edsoo.ru/fa27f450" TargetMode="External"/><Relationship Id="rId212" Type="http://schemas.openxmlformats.org/officeDocument/2006/relationships/hyperlink" Target="https://m.edsoo.ru/fa2618c4" TargetMode="External"/><Relationship Id="rId254" Type="http://schemas.openxmlformats.org/officeDocument/2006/relationships/hyperlink" Target="https://m.edsoo.ru/fa267ca6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6ed8" TargetMode="External"/><Relationship Id="rId296" Type="http://schemas.openxmlformats.org/officeDocument/2006/relationships/hyperlink" Target="https://m.edsoo.ru/fa26e4c0" TargetMode="External"/><Relationship Id="rId461" Type="http://schemas.openxmlformats.org/officeDocument/2006/relationships/hyperlink" Target="https://m.edsoo.ru/fba9c42a" TargetMode="External"/><Relationship Id="rId517" Type="http://schemas.openxmlformats.org/officeDocument/2006/relationships/hyperlink" Target="https://m.edsoo.ru/fbaa47ce" TargetMode="External"/><Relationship Id="rId559" Type="http://schemas.openxmlformats.org/officeDocument/2006/relationships/hyperlink" Target="https://m.edsoo.ru/fbaa9b16" TargetMode="External"/><Relationship Id="rId60" Type="http://schemas.openxmlformats.org/officeDocument/2006/relationships/hyperlink" Target="https://m.edsoo.ru/7f4159f6" TargetMode="External"/><Relationship Id="rId156" Type="http://schemas.openxmlformats.org/officeDocument/2006/relationships/hyperlink" Target="https://m.edsoo.ru/fa260c12" TargetMode="External"/><Relationship Id="rId198" Type="http://schemas.openxmlformats.org/officeDocument/2006/relationships/hyperlink" Target="https://m.edsoo.ru/fa25ce32" TargetMode="External"/><Relationship Id="rId321" Type="http://schemas.openxmlformats.org/officeDocument/2006/relationships/hyperlink" Target="https://m.edsoo.ru/fa2715a8" TargetMode="External"/><Relationship Id="rId363" Type="http://schemas.openxmlformats.org/officeDocument/2006/relationships/hyperlink" Target="https://m.edsoo.ru/fa27840c" TargetMode="External"/><Relationship Id="rId419" Type="http://schemas.openxmlformats.org/officeDocument/2006/relationships/hyperlink" Target="https://m.edsoo.ru/fa280634" TargetMode="External"/><Relationship Id="rId570" Type="http://schemas.openxmlformats.org/officeDocument/2006/relationships/hyperlink" Target="https://m.edsoo.ru/fbaaad86" TargetMode="External"/><Relationship Id="rId223" Type="http://schemas.openxmlformats.org/officeDocument/2006/relationships/hyperlink" Target="https://m.edsoo.ru/fa26263e" TargetMode="External"/><Relationship Id="rId430" Type="http://schemas.openxmlformats.org/officeDocument/2006/relationships/hyperlink" Target="https://m.edsoo.ru/fba96516" TargetMode="External"/><Relationship Id="rId18" Type="http://schemas.openxmlformats.org/officeDocument/2006/relationships/hyperlink" Target="https://m.edsoo.ru/7f413034" TargetMode="External"/><Relationship Id="rId265" Type="http://schemas.openxmlformats.org/officeDocument/2006/relationships/hyperlink" Target="https://m.edsoo.ru/fa26a9ba" TargetMode="External"/><Relationship Id="rId472" Type="http://schemas.openxmlformats.org/officeDocument/2006/relationships/hyperlink" Target="https://m.edsoo.ru/fba9e248" TargetMode="External"/><Relationship Id="rId528" Type="http://schemas.openxmlformats.org/officeDocument/2006/relationships/hyperlink" Target="https://m.edsoo.ru/fbaa782a" TargetMode="External"/><Relationship Id="rId125" Type="http://schemas.openxmlformats.org/officeDocument/2006/relationships/hyperlink" Target="https://m.edsoo.ru/fa257464" TargetMode="External"/><Relationship Id="rId167" Type="http://schemas.openxmlformats.org/officeDocument/2006/relationships/hyperlink" Target="https://m.edsoo.ru/fa258918" TargetMode="External"/><Relationship Id="rId332" Type="http://schemas.openxmlformats.org/officeDocument/2006/relationships/hyperlink" Target="https://m.edsoo.ru/fa27365a" TargetMode="External"/><Relationship Id="rId374" Type="http://schemas.openxmlformats.org/officeDocument/2006/relationships/hyperlink" Target="https://m.edsoo.ru/fa279bae" TargetMode="External"/><Relationship Id="rId581" Type="http://schemas.openxmlformats.org/officeDocument/2006/relationships/hyperlink" Target="https://m.edsoo.ru/fbaabdda" TargetMode="External"/><Relationship Id="rId71" Type="http://schemas.openxmlformats.org/officeDocument/2006/relationships/hyperlink" Target="https://m.edsoo.ru/7f417922" TargetMode="External"/><Relationship Id="rId234" Type="http://schemas.openxmlformats.org/officeDocument/2006/relationships/hyperlink" Target="https://m.edsoo.ru/fa264f06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4452" TargetMode="External"/><Relationship Id="rId276" Type="http://schemas.openxmlformats.org/officeDocument/2006/relationships/hyperlink" Target="https://m.edsoo.ru/fa26c0b2" TargetMode="External"/><Relationship Id="rId441" Type="http://schemas.openxmlformats.org/officeDocument/2006/relationships/hyperlink" Target="https://m.edsoo.ru/fba98c3a" TargetMode="External"/><Relationship Id="rId483" Type="http://schemas.openxmlformats.org/officeDocument/2006/relationships/hyperlink" Target="https://m.edsoo.ru/fba9f418" TargetMode="External"/><Relationship Id="rId539" Type="http://schemas.openxmlformats.org/officeDocument/2006/relationships/hyperlink" Target="https://m.edsoo.ru/fbaa76a4" TargetMode="External"/><Relationship Id="rId40" Type="http://schemas.openxmlformats.org/officeDocument/2006/relationships/hyperlink" Target="https://m.edsoo.ru/7f414452" TargetMode="External"/><Relationship Id="rId136" Type="http://schemas.openxmlformats.org/officeDocument/2006/relationships/hyperlink" Target="https://m.edsoo.ru/fa25632a" TargetMode="External"/><Relationship Id="rId178" Type="http://schemas.openxmlformats.org/officeDocument/2006/relationships/hyperlink" Target="https://m.edsoo.ru/fa259afc" TargetMode="External"/><Relationship Id="rId301" Type="http://schemas.openxmlformats.org/officeDocument/2006/relationships/hyperlink" Target="https://m.edsoo.ru/fa26edda" TargetMode="External"/><Relationship Id="rId343" Type="http://schemas.openxmlformats.org/officeDocument/2006/relationships/hyperlink" Target="https://m.edsoo.ru/fa275086" TargetMode="External"/><Relationship Id="rId550" Type="http://schemas.openxmlformats.org/officeDocument/2006/relationships/hyperlink" Target="https://m.edsoo.ru/fbaa898c" TargetMode="External"/><Relationship Id="rId82" Type="http://schemas.openxmlformats.org/officeDocument/2006/relationships/hyperlink" Target="https://m.edsoo.ru/7f417922" TargetMode="External"/><Relationship Id="rId203" Type="http://schemas.openxmlformats.org/officeDocument/2006/relationships/hyperlink" Target="https://m.edsoo.ru/fa25d90e" TargetMode="External"/><Relationship Id="rId385" Type="http://schemas.openxmlformats.org/officeDocument/2006/relationships/hyperlink" Target="https://m.edsoo.ru/fa27b792" TargetMode="External"/><Relationship Id="rId245" Type="http://schemas.openxmlformats.org/officeDocument/2006/relationships/hyperlink" Target="https://m.edsoo.ru/fa266108" TargetMode="External"/><Relationship Id="rId287" Type="http://schemas.openxmlformats.org/officeDocument/2006/relationships/hyperlink" Target="https://m.edsoo.ru/fa26d5e8" TargetMode="External"/><Relationship Id="rId410" Type="http://schemas.openxmlformats.org/officeDocument/2006/relationships/hyperlink" Target="https://m.edsoo.ru/fa27f6b2" TargetMode="External"/><Relationship Id="rId452" Type="http://schemas.openxmlformats.org/officeDocument/2006/relationships/hyperlink" Target="https://m.edsoo.ru/fba9b228" TargetMode="External"/><Relationship Id="rId494" Type="http://schemas.openxmlformats.org/officeDocument/2006/relationships/hyperlink" Target="https://m.edsoo.ru/fbaa1268" TargetMode="External"/><Relationship Id="rId508" Type="http://schemas.openxmlformats.org/officeDocument/2006/relationships/hyperlink" Target="https://m.edsoo.ru/fbaa2cc6" TargetMode="External"/><Relationship Id="rId105" Type="http://schemas.openxmlformats.org/officeDocument/2006/relationships/hyperlink" Target="https://m.edsoo.ru/fa252ea0" TargetMode="External"/><Relationship Id="rId147" Type="http://schemas.openxmlformats.org/officeDocument/2006/relationships/hyperlink" Target="https://m.edsoo.ru/fa25fb78" TargetMode="External"/><Relationship Id="rId312" Type="http://schemas.openxmlformats.org/officeDocument/2006/relationships/hyperlink" Target="https://m.edsoo.ru/fa270464" TargetMode="External"/><Relationship Id="rId354" Type="http://schemas.openxmlformats.org/officeDocument/2006/relationships/hyperlink" Target="https://m.edsoo.ru/fa276a4e" TargetMode="External"/><Relationship Id="rId51" Type="http://schemas.openxmlformats.org/officeDocument/2006/relationships/hyperlink" Target="https://m.edsoo.ru/7f4159f6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514" TargetMode="External"/><Relationship Id="rId396" Type="http://schemas.openxmlformats.org/officeDocument/2006/relationships/hyperlink" Target="https://m.edsoo.ru/fa27d9c0" TargetMode="External"/><Relationship Id="rId561" Type="http://schemas.openxmlformats.org/officeDocument/2006/relationships/hyperlink" Target="https://m.edsoo.ru/fbaa9d50" TargetMode="External"/><Relationship Id="rId214" Type="http://schemas.openxmlformats.org/officeDocument/2006/relationships/hyperlink" Target="https://m.edsoo.ru/fa261b12" TargetMode="External"/><Relationship Id="rId256" Type="http://schemas.openxmlformats.org/officeDocument/2006/relationships/hyperlink" Target="https://m.edsoo.ru/fa2687c8" TargetMode="External"/><Relationship Id="rId298" Type="http://schemas.openxmlformats.org/officeDocument/2006/relationships/hyperlink" Target="https://m.edsoo.ru/fa26e7ea" TargetMode="External"/><Relationship Id="rId421" Type="http://schemas.openxmlformats.org/officeDocument/2006/relationships/hyperlink" Target="https://m.edsoo.ru/fba94d6a" TargetMode="External"/><Relationship Id="rId463" Type="http://schemas.openxmlformats.org/officeDocument/2006/relationships/hyperlink" Target="https://m.edsoo.ru/fba9c736" TargetMode="External"/><Relationship Id="rId519" Type="http://schemas.openxmlformats.org/officeDocument/2006/relationships/hyperlink" Target="https://m.edsoo.ru/fbaa51f6" TargetMode="External"/><Relationship Id="rId116" Type="http://schemas.openxmlformats.org/officeDocument/2006/relationships/hyperlink" Target="https://m.edsoo.ru/fa254d36" TargetMode="External"/><Relationship Id="rId158" Type="http://schemas.openxmlformats.org/officeDocument/2006/relationships/hyperlink" Target="https://m.edsoo.ru/fa260e88" TargetMode="External"/><Relationship Id="rId323" Type="http://schemas.openxmlformats.org/officeDocument/2006/relationships/hyperlink" Target="https://m.edsoo.ru/fa271d14" TargetMode="External"/><Relationship Id="rId530" Type="http://schemas.openxmlformats.org/officeDocument/2006/relationships/hyperlink" Target="https://m.edsoo.ru/fbaa610a" TargetMode="External"/><Relationship Id="rId20" Type="http://schemas.openxmlformats.org/officeDocument/2006/relationships/hyperlink" Target="https://m.edsoo.ru/7f413034" TargetMode="External"/><Relationship Id="rId62" Type="http://schemas.openxmlformats.org/officeDocument/2006/relationships/hyperlink" Target="https://m.edsoo.ru/7f4159f6" TargetMode="External"/><Relationship Id="rId365" Type="http://schemas.openxmlformats.org/officeDocument/2006/relationships/hyperlink" Target="https://m.edsoo.ru/fa278b96" TargetMode="External"/><Relationship Id="rId572" Type="http://schemas.openxmlformats.org/officeDocument/2006/relationships/hyperlink" Target="https://m.edsoo.ru/fbaaab60" TargetMode="External"/><Relationship Id="rId225" Type="http://schemas.openxmlformats.org/officeDocument/2006/relationships/hyperlink" Target="https://m.edsoo.ru/fa262990" TargetMode="External"/><Relationship Id="rId267" Type="http://schemas.openxmlformats.org/officeDocument/2006/relationships/hyperlink" Target="https://m.edsoo.ru/fa26adde" TargetMode="External"/><Relationship Id="rId432" Type="http://schemas.openxmlformats.org/officeDocument/2006/relationships/hyperlink" Target="https://m.edsoo.ru/fba9696c" TargetMode="External"/><Relationship Id="rId474" Type="http://schemas.openxmlformats.org/officeDocument/2006/relationships/hyperlink" Target="https://m.edsoo.ru/fba9e4be" TargetMode="External"/><Relationship Id="rId127" Type="http://schemas.openxmlformats.org/officeDocument/2006/relationships/hyperlink" Target="https://m.edsoo.ru/fa25772a" TargetMode="External"/><Relationship Id="rId31" Type="http://schemas.openxmlformats.org/officeDocument/2006/relationships/hyperlink" Target="https://m.edsoo.ru/7f414452" TargetMode="External"/><Relationship Id="rId73" Type="http://schemas.openxmlformats.org/officeDocument/2006/relationships/hyperlink" Target="https://m.edsoo.ru/7f417922" TargetMode="External"/><Relationship Id="rId169" Type="http://schemas.openxmlformats.org/officeDocument/2006/relationships/hyperlink" Target="https://m.edsoo.ru/fa258d28" TargetMode="External"/><Relationship Id="rId334" Type="http://schemas.openxmlformats.org/officeDocument/2006/relationships/hyperlink" Target="https://m.edsoo.ru/fa2734f2" TargetMode="External"/><Relationship Id="rId376" Type="http://schemas.openxmlformats.org/officeDocument/2006/relationships/hyperlink" Target="https://m.edsoo.ru/fa279ec4" TargetMode="External"/><Relationship Id="rId541" Type="http://schemas.openxmlformats.org/officeDocument/2006/relationships/hyperlink" Target="https://m.edsoo.ru/fbaa7b5e" TargetMode="External"/><Relationship Id="rId583" Type="http://schemas.openxmlformats.org/officeDocument/2006/relationships/hyperlink" Target="https://m.edsoo.ru/fbaac00a" TargetMode="External"/><Relationship Id="rId4" Type="http://schemas.openxmlformats.org/officeDocument/2006/relationships/image" Target="media/image1.jpeg"/><Relationship Id="rId180" Type="http://schemas.openxmlformats.org/officeDocument/2006/relationships/hyperlink" Target="https://m.edsoo.ru/fa25a114" TargetMode="External"/><Relationship Id="rId236" Type="http://schemas.openxmlformats.org/officeDocument/2006/relationships/hyperlink" Target="https://m.edsoo.ru/fa26565e" TargetMode="External"/><Relationship Id="rId278" Type="http://schemas.openxmlformats.org/officeDocument/2006/relationships/hyperlink" Target="https://m.edsoo.ru/fa26c4ea" TargetMode="External"/><Relationship Id="rId401" Type="http://schemas.openxmlformats.org/officeDocument/2006/relationships/hyperlink" Target="https://m.edsoo.ru/fa27e5b4" TargetMode="External"/><Relationship Id="rId443" Type="http://schemas.openxmlformats.org/officeDocument/2006/relationships/hyperlink" Target="https://m.edsoo.ru/fba99270" TargetMode="External"/><Relationship Id="rId303" Type="http://schemas.openxmlformats.org/officeDocument/2006/relationships/hyperlink" Target="https://m.edsoo.ru/fa26f65e" TargetMode="External"/><Relationship Id="rId485" Type="http://schemas.openxmlformats.org/officeDocument/2006/relationships/hyperlink" Target="https://m.edsoo.ru/fba9ff30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9b78" TargetMode="External"/><Relationship Id="rId138" Type="http://schemas.openxmlformats.org/officeDocument/2006/relationships/hyperlink" Target="https://m.edsoo.ru/fa25e5de" TargetMode="External"/><Relationship Id="rId345" Type="http://schemas.openxmlformats.org/officeDocument/2006/relationships/hyperlink" Target="https://m.edsoo.ru/fa275540" TargetMode="External"/><Relationship Id="rId387" Type="http://schemas.openxmlformats.org/officeDocument/2006/relationships/hyperlink" Target="https://m.edsoo.ru/fa27ba62" TargetMode="External"/><Relationship Id="rId510" Type="http://schemas.openxmlformats.org/officeDocument/2006/relationships/hyperlink" Target="https://m.edsoo.ru/fbaa2f00" TargetMode="External"/><Relationship Id="rId552" Type="http://schemas.openxmlformats.org/officeDocument/2006/relationships/hyperlink" Target="https://m.edsoo.ru/fbaa8d6a" TargetMode="External"/><Relationship Id="rId191" Type="http://schemas.openxmlformats.org/officeDocument/2006/relationships/hyperlink" Target="https://m.edsoo.ru/fa25b7ee" TargetMode="External"/><Relationship Id="rId205" Type="http://schemas.openxmlformats.org/officeDocument/2006/relationships/hyperlink" Target="https://m.edsoo.ru/fa25dc74" TargetMode="External"/><Relationship Id="rId247" Type="http://schemas.openxmlformats.org/officeDocument/2006/relationships/hyperlink" Target="https://m.edsoo.ru/fa26645a" TargetMode="External"/><Relationship Id="rId412" Type="http://schemas.openxmlformats.org/officeDocument/2006/relationships/hyperlink" Target="https://m.edsoo.ru/fa27faa4" TargetMode="External"/><Relationship Id="rId107" Type="http://schemas.openxmlformats.org/officeDocument/2006/relationships/hyperlink" Target="https://m.edsoo.ru/fa253350" TargetMode="External"/><Relationship Id="rId289" Type="http://schemas.openxmlformats.org/officeDocument/2006/relationships/hyperlink" Target="https://m.edsoo.ru/fa26d854" TargetMode="External"/><Relationship Id="rId454" Type="http://schemas.openxmlformats.org/officeDocument/2006/relationships/hyperlink" Target="https://m.edsoo.ru/fba9b6e2" TargetMode="External"/><Relationship Id="rId496" Type="http://schemas.openxmlformats.org/officeDocument/2006/relationships/hyperlink" Target="https://m.edsoo.ru/fbaa154c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fb0" TargetMode="External"/><Relationship Id="rId314" Type="http://schemas.openxmlformats.org/officeDocument/2006/relationships/hyperlink" Target="https://m.edsoo.ru/fa2709dc" TargetMode="External"/><Relationship Id="rId356" Type="http://schemas.openxmlformats.org/officeDocument/2006/relationships/hyperlink" Target="https://m.edsoo.ru/fa2775f2" TargetMode="External"/><Relationship Id="rId398" Type="http://schemas.openxmlformats.org/officeDocument/2006/relationships/hyperlink" Target="https://m.edsoo.ru/fa27dd9e" TargetMode="External"/><Relationship Id="rId521" Type="http://schemas.openxmlformats.org/officeDocument/2006/relationships/hyperlink" Target="https://m.edsoo.ru/fbaa4cec" TargetMode="External"/><Relationship Id="rId563" Type="http://schemas.openxmlformats.org/officeDocument/2006/relationships/hyperlink" Target="https://m.edsoo.ru/fbaaa23c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57b30" TargetMode="External"/><Relationship Id="rId216" Type="http://schemas.openxmlformats.org/officeDocument/2006/relationships/hyperlink" Target="https://m.edsoo.ru/fa261dc4" TargetMode="External"/><Relationship Id="rId423" Type="http://schemas.openxmlformats.org/officeDocument/2006/relationships/hyperlink" Target="https://m.edsoo.ru/fba95a26" TargetMode="External"/><Relationship Id="rId258" Type="http://schemas.openxmlformats.org/officeDocument/2006/relationships/hyperlink" Target="https://m.edsoo.ru/fa2695d8" TargetMode="External"/><Relationship Id="rId465" Type="http://schemas.openxmlformats.org/officeDocument/2006/relationships/hyperlink" Target="https://m.edsoo.ru/fba9caec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674e" TargetMode="External"/><Relationship Id="rId325" Type="http://schemas.openxmlformats.org/officeDocument/2006/relationships/hyperlink" Target="https://m.edsoo.ru/fa272020" TargetMode="External"/><Relationship Id="rId367" Type="http://schemas.openxmlformats.org/officeDocument/2006/relationships/hyperlink" Target="https://m.edsoo.ru/fa278fc4" TargetMode="External"/><Relationship Id="rId532" Type="http://schemas.openxmlformats.org/officeDocument/2006/relationships/hyperlink" Target="https://m.edsoo.ru/fbaa69a2" TargetMode="External"/><Relationship Id="rId574" Type="http://schemas.openxmlformats.org/officeDocument/2006/relationships/hyperlink" Target="https://m.edsoo.ru/fbaaaa52" TargetMode="External"/><Relationship Id="rId171" Type="http://schemas.openxmlformats.org/officeDocument/2006/relationships/hyperlink" Target="https://m.edsoo.ru/fa25939a" TargetMode="External"/><Relationship Id="rId227" Type="http://schemas.openxmlformats.org/officeDocument/2006/relationships/hyperlink" Target="https://m.edsoo.ru/fa26341c" TargetMode="External"/><Relationship Id="rId269" Type="http://schemas.openxmlformats.org/officeDocument/2006/relationships/hyperlink" Target="https://m.edsoo.ru/fa26b284" TargetMode="External"/><Relationship Id="rId434" Type="http://schemas.openxmlformats.org/officeDocument/2006/relationships/hyperlink" Target="https://m.edsoo.ru/fba9702e" TargetMode="External"/><Relationship Id="rId476" Type="http://schemas.openxmlformats.org/officeDocument/2006/relationships/hyperlink" Target="https://m.edsoo.ru/fba9e73e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53d0" TargetMode="External"/><Relationship Id="rId280" Type="http://schemas.openxmlformats.org/officeDocument/2006/relationships/hyperlink" Target="https://m.edsoo.ru/fa26c83c" TargetMode="External"/><Relationship Id="rId336" Type="http://schemas.openxmlformats.org/officeDocument/2006/relationships/hyperlink" Target="https://m.edsoo.ru/fa273f6a" TargetMode="External"/><Relationship Id="rId501" Type="http://schemas.openxmlformats.org/officeDocument/2006/relationships/hyperlink" Target="https://m.edsoo.ru/fbaa210e" TargetMode="External"/><Relationship Id="rId543" Type="http://schemas.openxmlformats.org/officeDocument/2006/relationships/hyperlink" Target="https://m.edsoo.ru/fbaa7ea6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ea52" TargetMode="External"/><Relationship Id="rId182" Type="http://schemas.openxmlformats.org/officeDocument/2006/relationships/hyperlink" Target="https://m.edsoo.ru/fa25a27c" TargetMode="External"/><Relationship Id="rId378" Type="http://schemas.openxmlformats.org/officeDocument/2006/relationships/hyperlink" Target="https://m.edsoo.ru/fa27a11c" TargetMode="External"/><Relationship Id="rId403" Type="http://schemas.openxmlformats.org/officeDocument/2006/relationships/hyperlink" Target="https://m.edsoo.ru/fa27edf2" TargetMode="External"/><Relationship Id="rId585" Type="http://schemas.openxmlformats.org/officeDocument/2006/relationships/hyperlink" Target="https://m.edsoo.ru/fbaac24e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57c6" TargetMode="External"/><Relationship Id="rId445" Type="http://schemas.openxmlformats.org/officeDocument/2006/relationships/hyperlink" Target="https://m.edsoo.ru/fba99f9a" TargetMode="External"/><Relationship Id="rId487" Type="http://schemas.openxmlformats.org/officeDocument/2006/relationships/hyperlink" Target="https://m.edsoo.ru/fbaa035e" TargetMode="External"/><Relationship Id="rId291" Type="http://schemas.openxmlformats.org/officeDocument/2006/relationships/hyperlink" Target="https://m.edsoo.ru/fa26dac0" TargetMode="External"/><Relationship Id="rId305" Type="http://schemas.openxmlformats.org/officeDocument/2006/relationships/hyperlink" Target="https://m.edsoo.ru/fa26f91a" TargetMode="External"/><Relationship Id="rId347" Type="http://schemas.openxmlformats.org/officeDocument/2006/relationships/hyperlink" Target="https://m.edsoo.ru/fa275a2c" TargetMode="External"/><Relationship Id="rId512" Type="http://schemas.openxmlformats.org/officeDocument/2006/relationships/hyperlink" Target="https://m.edsoo.ru/fbaa3f9a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60190" TargetMode="External"/><Relationship Id="rId389" Type="http://schemas.openxmlformats.org/officeDocument/2006/relationships/hyperlink" Target="https://m.edsoo.ru/fa27c6ba" TargetMode="External"/><Relationship Id="rId554" Type="http://schemas.openxmlformats.org/officeDocument/2006/relationships/hyperlink" Target="https://m.edsoo.ru/fbaa8fae" TargetMode="External"/><Relationship Id="rId193" Type="http://schemas.openxmlformats.org/officeDocument/2006/relationships/hyperlink" Target="https://m.edsoo.ru/fa25bb9a" TargetMode="External"/><Relationship Id="rId207" Type="http://schemas.openxmlformats.org/officeDocument/2006/relationships/hyperlink" Target="https://m.edsoo.ru/fa261608" TargetMode="External"/><Relationship Id="rId249" Type="http://schemas.openxmlformats.org/officeDocument/2006/relationships/hyperlink" Target="https://m.edsoo.ru/fa2671e8" TargetMode="External"/><Relationship Id="rId414" Type="http://schemas.openxmlformats.org/officeDocument/2006/relationships/hyperlink" Target="https://m.edsoo.ru/fa27fd60" TargetMode="External"/><Relationship Id="rId456" Type="http://schemas.openxmlformats.org/officeDocument/2006/relationships/hyperlink" Target="https://m.edsoo.ru/fba9ba0c" TargetMode="External"/><Relationship Id="rId498" Type="http://schemas.openxmlformats.org/officeDocument/2006/relationships/hyperlink" Target="https://m.edsoo.ru/fbaa17c2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62a" TargetMode="External"/><Relationship Id="rId260" Type="http://schemas.openxmlformats.org/officeDocument/2006/relationships/hyperlink" Target="https://m.edsoo.ru/fa269a38" TargetMode="External"/><Relationship Id="rId316" Type="http://schemas.openxmlformats.org/officeDocument/2006/relationships/hyperlink" Target="https://m.edsoo.ru/fa270e1e" TargetMode="External"/><Relationship Id="rId523" Type="http://schemas.openxmlformats.org/officeDocument/2006/relationships/hyperlink" Target="https://m.edsoo.ru/fbaa5430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7f419b78" TargetMode="External"/><Relationship Id="rId120" Type="http://schemas.openxmlformats.org/officeDocument/2006/relationships/hyperlink" Target="https://m.edsoo.ru/fa2569ce" TargetMode="External"/><Relationship Id="rId358" Type="http://schemas.openxmlformats.org/officeDocument/2006/relationships/hyperlink" Target="https://m.edsoo.ru/fa277976" TargetMode="External"/><Relationship Id="rId565" Type="http://schemas.openxmlformats.org/officeDocument/2006/relationships/hyperlink" Target="https://m.edsoo.ru/fbaaa476" TargetMode="External"/><Relationship Id="rId162" Type="http://schemas.openxmlformats.org/officeDocument/2006/relationships/hyperlink" Target="https://m.edsoo.ru/fa2583d2" TargetMode="External"/><Relationship Id="rId218" Type="http://schemas.openxmlformats.org/officeDocument/2006/relationships/hyperlink" Target="https://m.edsoo.ru/fa262030" TargetMode="External"/><Relationship Id="rId425" Type="http://schemas.openxmlformats.org/officeDocument/2006/relationships/hyperlink" Target="https://m.edsoo.ru/fba9562a" TargetMode="External"/><Relationship Id="rId467" Type="http://schemas.openxmlformats.org/officeDocument/2006/relationships/hyperlink" Target="https://m.edsoo.ru/fba9d44c" TargetMode="External"/><Relationship Id="rId271" Type="http://schemas.openxmlformats.org/officeDocument/2006/relationships/hyperlink" Target="https://m.edsoo.ru/fa26b568" TargetMode="External"/><Relationship Id="rId24" Type="http://schemas.openxmlformats.org/officeDocument/2006/relationships/hyperlink" Target="https://m.edsoo.ru/7f414452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568c" TargetMode="External"/><Relationship Id="rId327" Type="http://schemas.openxmlformats.org/officeDocument/2006/relationships/hyperlink" Target="https://m.edsoo.ru/fa272548" TargetMode="External"/><Relationship Id="rId369" Type="http://schemas.openxmlformats.org/officeDocument/2006/relationships/hyperlink" Target="https://m.edsoo.ru/fa27921c" TargetMode="External"/><Relationship Id="rId534" Type="http://schemas.openxmlformats.org/officeDocument/2006/relationships/hyperlink" Target="https://m.edsoo.ru/fbaa71b8" TargetMode="External"/><Relationship Id="rId576" Type="http://schemas.openxmlformats.org/officeDocument/2006/relationships/hyperlink" Target="https://m.edsoo.ru/fbaab5d8" TargetMode="External"/><Relationship Id="rId173" Type="http://schemas.openxmlformats.org/officeDocument/2006/relationships/hyperlink" Target="https://m.edsoo.ru/fa259110" TargetMode="External"/><Relationship Id="rId229" Type="http://schemas.openxmlformats.org/officeDocument/2006/relationships/hyperlink" Target="https://m.edsoo.ru/fa263868" TargetMode="External"/><Relationship Id="rId380" Type="http://schemas.openxmlformats.org/officeDocument/2006/relationships/hyperlink" Target="https://m.edsoo.ru/fa27a7ca" TargetMode="External"/><Relationship Id="rId436" Type="http://schemas.openxmlformats.org/officeDocument/2006/relationships/hyperlink" Target="https://m.edsoo.ru/fba97f9c" TargetMode="External"/><Relationship Id="rId240" Type="http://schemas.openxmlformats.org/officeDocument/2006/relationships/hyperlink" Target="https://m.edsoo.ru/fa2679c2" TargetMode="External"/><Relationship Id="rId478" Type="http://schemas.openxmlformats.org/officeDocument/2006/relationships/hyperlink" Target="https://m.edsoo.ru/fba9e860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2252" TargetMode="External"/><Relationship Id="rId282" Type="http://schemas.openxmlformats.org/officeDocument/2006/relationships/hyperlink" Target="https://m.edsoo.ru/fa26cce2" TargetMode="External"/><Relationship Id="rId338" Type="http://schemas.openxmlformats.org/officeDocument/2006/relationships/hyperlink" Target="https://m.edsoo.ru/fa27423a" TargetMode="External"/><Relationship Id="rId503" Type="http://schemas.openxmlformats.org/officeDocument/2006/relationships/hyperlink" Target="https://m.edsoo.ru/fbaa235c" TargetMode="External"/><Relationship Id="rId545" Type="http://schemas.openxmlformats.org/officeDocument/2006/relationships/hyperlink" Target="https://m.edsoo.ru/fbaa82c0" TargetMode="External"/><Relationship Id="rId587" Type="http://schemas.openxmlformats.org/officeDocument/2006/relationships/fontTable" Target="fontTable.xm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da4" TargetMode="External"/><Relationship Id="rId184" Type="http://schemas.openxmlformats.org/officeDocument/2006/relationships/hyperlink" Target="https://m.edsoo.ru/fa25b1b8" TargetMode="External"/><Relationship Id="rId391" Type="http://schemas.openxmlformats.org/officeDocument/2006/relationships/hyperlink" Target="https://m.edsoo.ru/fa27cb6a" TargetMode="External"/><Relationship Id="rId405" Type="http://schemas.openxmlformats.org/officeDocument/2006/relationships/hyperlink" Target="https://m.edsoo.ru/fa27eb0e" TargetMode="External"/><Relationship Id="rId447" Type="http://schemas.openxmlformats.org/officeDocument/2006/relationships/hyperlink" Target="https://m.edsoo.ru/fba98ff0" TargetMode="External"/><Relationship Id="rId251" Type="http://schemas.openxmlformats.org/officeDocument/2006/relationships/hyperlink" Target="https://m.edsoo.ru/fa2676ca" TargetMode="External"/><Relationship Id="rId489" Type="http://schemas.openxmlformats.org/officeDocument/2006/relationships/hyperlink" Target="https://m.edsoo.ru/fbaa070a" TargetMode="External"/><Relationship Id="rId46" Type="http://schemas.openxmlformats.org/officeDocument/2006/relationships/hyperlink" Target="https://m.edsoo.ru/7f414452" TargetMode="External"/><Relationship Id="rId293" Type="http://schemas.openxmlformats.org/officeDocument/2006/relationships/hyperlink" Target="https://m.edsoo.ru/fa26dfa2" TargetMode="External"/><Relationship Id="rId307" Type="http://schemas.openxmlformats.org/officeDocument/2006/relationships/hyperlink" Target="https://m.edsoo.ru/fa26fc94" TargetMode="External"/><Relationship Id="rId349" Type="http://schemas.openxmlformats.org/officeDocument/2006/relationships/hyperlink" Target="https://m.edsoo.ru/fa2760da" TargetMode="External"/><Relationship Id="rId514" Type="http://schemas.openxmlformats.org/officeDocument/2006/relationships/hyperlink" Target="https://m.edsoo.ru/fbaa4346" TargetMode="External"/><Relationship Id="rId556" Type="http://schemas.openxmlformats.org/officeDocument/2006/relationships/hyperlink" Target="https://m.edsoo.ru/fbaa949a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3bac" TargetMode="External"/><Relationship Id="rId153" Type="http://schemas.openxmlformats.org/officeDocument/2006/relationships/hyperlink" Target="https://m.edsoo.ru/fa260744" TargetMode="External"/><Relationship Id="rId195" Type="http://schemas.openxmlformats.org/officeDocument/2006/relationships/hyperlink" Target="https://m.edsoo.ru/fa25c98c" TargetMode="External"/><Relationship Id="rId209" Type="http://schemas.openxmlformats.org/officeDocument/2006/relationships/hyperlink" Target="https://m.edsoo.ru/fa261284" TargetMode="External"/><Relationship Id="rId360" Type="http://schemas.openxmlformats.org/officeDocument/2006/relationships/hyperlink" Target="https://m.edsoo.ru/fa278042" TargetMode="External"/><Relationship Id="rId416" Type="http://schemas.openxmlformats.org/officeDocument/2006/relationships/hyperlink" Target="https://m.edsoo.ru/fa2803b4" TargetMode="External"/><Relationship Id="rId220" Type="http://schemas.openxmlformats.org/officeDocument/2006/relationships/hyperlink" Target="https://m.edsoo.ru/fa262288" TargetMode="External"/><Relationship Id="rId458" Type="http://schemas.openxmlformats.org/officeDocument/2006/relationships/hyperlink" Target="https://m.edsoo.ru/fba9bdae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a03c" TargetMode="External"/><Relationship Id="rId318" Type="http://schemas.openxmlformats.org/officeDocument/2006/relationships/hyperlink" Target="https://m.edsoo.ru/fa271166" TargetMode="External"/><Relationship Id="rId525" Type="http://schemas.openxmlformats.org/officeDocument/2006/relationships/hyperlink" Target="https://m.edsoo.ru/fbaa57e6" TargetMode="External"/><Relationship Id="rId567" Type="http://schemas.openxmlformats.org/officeDocument/2006/relationships/hyperlink" Target="https://m.edsoo.ru/fbaaa7a0" TargetMode="External"/><Relationship Id="rId99" Type="http://schemas.openxmlformats.org/officeDocument/2006/relationships/hyperlink" Target="https://m.edsoo.ru/fa252126" TargetMode="External"/><Relationship Id="rId122" Type="http://schemas.openxmlformats.org/officeDocument/2006/relationships/hyperlink" Target="https://m.edsoo.ru/fa256c26" TargetMode="External"/><Relationship Id="rId164" Type="http://schemas.openxmlformats.org/officeDocument/2006/relationships/hyperlink" Target="https://m.edsoo.ru/fa258580" TargetMode="External"/><Relationship Id="rId371" Type="http://schemas.openxmlformats.org/officeDocument/2006/relationships/hyperlink" Target="https://m.edsoo.ru/fa279942" TargetMode="External"/><Relationship Id="rId427" Type="http://schemas.openxmlformats.org/officeDocument/2006/relationships/hyperlink" Target="https://m.edsoo.ru/fba95d6e" TargetMode="External"/><Relationship Id="rId469" Type="http://schemas.openxmlformats.org/officeDocument/2006/relationships/hyperlink" Target="https://m.edsoo.ru/fba9d672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4006" TargetMode="External"/><Relationship Id="rId273" Type="http://schemas.openxmlformats.org/officeDocument/2006/relationships/hyperlink" Target="https://m.edsoo.ru/fa26416e" TargetMode="External"/><Relationship Id="rId329" Type="http://schemas.openxmlformats.org/officeDocument/2006/relationships/hyperlink" Target="https://m.edsoo.ru/fa2728b8" TargetMode="External"/><Relationship Id="rId480" Type="http://schemas.openxmlformats.org/officeDocument/2006/relationships/hyperlink" Target="https://m.edsoo.ru/fba9edf6" TargetMode="External"/><Relationship Id="rId536" Type="http://schemas.openxmlformats.org/officeDocument/2006/relationships/hyperlink" Target="https://m.edsoo.ru/fbaa6b46" TargetMode="External"/><Relationship Id="rId68" Type="http://schemas.openxmlformats.org/officeDocument/2006/relationships/hyperlink" Target="https://m.edsoo.ru/7f417922" TargetMode="External"/><Relationship Id="rId133" Type="http://schemas.openxmlformats.org/officeDocument/2006/relationships/hyperlink" Target="https://m.edsoo.ru/fa255b5a" TargetMode="External"/><Relationship Id="rId175" Type="http://schemas.openxmlformats.org/officeDocument/2006/relationships/hyperlink" Target="https://m.edsoo.ru/fa2598a4" TargetMode="External"/><Relationship Id="rId340" Type="http://schemas.openxmlformats.org/officeDocument/2006/relationships/hyperlink" Target="https://m.edsoo.ru/fa2748b6" TargetMode="External"/><Relationship Id="rId578" Type="http://schemas.openxmlformats.org/officeDocument/2006/relationships/hyperlink" Target="https://m.edsoo.ru/fbaab3b2" TargetMode="External"/><Relationship Id="rId200" Type="http://schemas.openxmlformats.org/officeDocument/2006/relationships/hyperlink" Target="https://m.edsoo.ru/fa25d116" TargetMode="External"/><Relationship Id="rId382" Type="http://schemas.openxmlformats.org/officeDocument/2006/relationships/hyperlink" Target="https://m.edsoo.ru/fa27b03a" TargetMode="External"/><Relationship Id="rId438" Type="http://schemas.openxmlformats.org/officeDocument/2006/relationships/hyperlink" Target="https://m.edsoo.ru/fba98492" TargetMode="External"/><Relationship Id="rId242" Type="http://schemas.openxmlformats.org/officeDocument/2006/relationships/hyperlink" Target="https://m.edsoo.ru/fa2682d2" TargetMode="External"/><Relationship Id="rId284" Type="http://schemas.openxmlformats.org/officeDocument/2006/relationships/hyperlink" Target="https://m.edsoo.ru/fa26cfbc" TargetMode="External"/><Relationship Id="rId491" Type="http://schemas.openxmlformats.org/officeDocument/2006/relationships/hyperlink" Target="https://m.edsoo.ru/fbaa0a48" TargetMode="External"/><Relationship Id="rId505" Type="http://schemas.openxmlformats.org/officeDocument/2006/relationships/hyperlink" Target="https://m.edsoo.ru/fbaa2a96" TargetMode="External"/><Relationship Id="rId37" Type="http://schemas.openxmlformats.org/officeDocument/2006/relationships/hyperlink" Target="https://m.edsoo.ru/7f414452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522" TargetMode="External"/><Relationship Id="rId144" Type="http://schemas.openxmlformats.org/officeDocument/2006/relationships/hyperlink" Target="https://m.edsoo.ru/fa25f402" TargetMode="External"/><Relationship Id="rId547" Type="http://schemas.openxmlformats.org/officeDocument/2006/relationships/hyperlink" Target="https://m.edsoo.ru/fbaa8518" TargetMode="External"/><Relationship Id="rId90" Type="http://schemas.openxmlformats.org/officeDocument/2006/relationships/hyperlink" Target="https://m.edsoo.ru/7f419b78" TargetMode="External"/><Relationship Id="rId186" Type="http://schemas.openxmlformats.org/officeDocument/2006/relationships/hyperlink" Target="https://m.edsoo.ru/fa25aede" TargetMode="External"/><Relationship Id="rId351" Type="http://schemas.openxmlformats.org/officeDocument/2006/relationships/hyperlink" Target="https://m.edsoo.ru/fa27659e" TargetMode="External"/><Relationship Id="rId393" Type="http://schemas.openxmlformats.org/officeDocument/2006/relationships/hyperlink" Target="https://m.edsoo.ru/fa27d088" TargetMode="External"/><Relationship Id="rId407" Type="http://schemas.openxmlformats.org/officeDocument/2006/relationships/hyperlink" Target="https://m.edsoo.ru/fa27f19e" TargetMode="External"/><Relationship Id="rId449" Type="http://schemas.openxmlformats.org/officeDocument/2006/relationships/hyperlink" Target="https://m.edsoo.ru/fba9a9a4" TargetMode="External"/><Relationship Id="rId211" Type="http://schemas.openxmlformats.org/officeDocument/2006/relationships/hyperlink" Target="https://m.edsoo.ru/fa261734" TargetMode="External"/><Relationship Id="rId253" Type="http://schemas.openxmlformats.org/officeDocument/2006/relationships/hyperlink" Target="https://m.edsoo.ru/fa267b34" TargetMode="External"/><Relationship Id="rId295" Type="http://schemas.openxmlformats.org/officeDocument/2006/relationships/hyperlink" Target="https://m.edsoo.ru/fa26e25e" TargetMode="External"/><Relationship Id="rId309" Type="http://schemas.openxmlformats.org/officeDocument/2006/relationships/hyperlink" Target="https://m.edsoo.ru/fa270072" TargetMode="External"/><Relationship Id="rId460" Type="http://schemas.openxmlformats.org/officeDocument/2006/relationships/hyperlink" Target="https://m.edsoo.ru/fba9c286" TargetMode="External"/><Relationship Id="rId516" Type="http://schemas.openxmlformats.org/officeDocument/2006/relationships/hyperlink" Target="https://m.edsoo.ru/fbaa459e" TargetMode="External"/><Relationship Id="rId48" Type="http://schemas.openxmlformats.org/officeDocument/2006/relationships/hyperlink" Target="https://m.edsoo.ru/7f4159f6" TargetMode="External"/><Relationship Id="rId113" Type="http://schemas.openxmlformats.org/officeDocument/2006/relationships/hyperlink" Target="https://m.edsoo.ru/fa25491c" TargetMode="External"/><Relationship Id="rId320" Type="http://schemas.openxmlformats.org/officeDocument/2006/relationships/hyperlink" Target="https://m.edsoo.ru/fa271436" TargetMode="External"/><Relationship Id="rId558" Type="http://schemas.openxmlformats.org/officeDocument/2006/relationships/hyperlink" Target="https://m.edsoo.ru/fbaa99a4" TargetMode="External"/><Relationship Id="rId155" Type="http://schemas.openxmlformats.org/officeDocument/2006/relationships/hyperlink" Target="https://m.edsoo.ru/fa260a8c" TargetMode="External"/><Relationship Id="rId197" Type="http://schemas.openxmlformats.org/officeDocument/2006/relationships/hyperlink" Target="https://m.edsoo.ru/fa25ccd4" TargetMode="External"/><Relationship Id="rId362" Type="http://schemas.openxmlformats.org/officeDocument/2006/relationships/hyperlink" Target="https://m.edsoo.ru/fa2782d6" TargetMode="External"/><Relationship Id="rId418" Type="http://schemas.openxmlformats.org/officeDocument/2006/relationships/hyperlink" Target="https://m.edsoo.ru/fba94310" TargetMode="External"/><Relationship Id="rId222" Type="http://schemas.openxmlformats.org/officeDocument/2006/relationships/hyperlink" Target="https://m.edsoo.ru/fa26251c" TargetMode="External"/><Relationship Id="rId264" Type="http://schemas.openxmlformats.org/officeDocument/2006/relationships/hyperlink" Target="https://m.edsoo.ru/fa26a4e2" TargetMode="External"/><Relationship Id="rId471" Type="http://schemas.openxmlformats.org/officeDocument/2006/relationships/hyperlink" Target="https://m.edsoo.ru/fba9e068" TargetMode="External"/><Relationship Id="rId17" Type="http://schemas.openxmlformats.org/officeDocument/2006/relationships/hyperlink" Target="https://m.edsoo.ru/7f413034" TargetMode="External"/><Relationship Id="rId59" Type="http://schemas.openxmlformats.org/officeDocument/2006/relationships/hyperlink" Target="https://m.edsoo.ru/7f4159f6" TargetMode="External"/><Relationship Id="rId124" Type="http://schemas.openxmlformats.org/officeDocument/2006/relationships/hyperlink" Target="https://m.edsoo.ru/fa257130" TargetMode="External"/><Relationship Id="rId527" Type="http://schemas.openxmlformats.org/officeDocument/2006/relationships/hyperlink" Target="https://m.edsoo.ru/fbaa5c96" TargetMode="External"/><Relationship Id="rId569" Type="http://schemas.openxmlformats.org/officeDocument/2006/relationships/hyperlink" Target="https://m.edsoo.ru/fbaaac78" TargetMode="External"/><Relationship Id="rId70" Type="http://schemas.openxmlformats.org/officeDocument/2006/relationships/hyperlink" Target="https://m.edsoo.ru/7f417922" TargetMode="External"/><Relationship Id="rId166" Type="http://schemas.openxmlformats.org/officeDocument/2006/relationships/hyperlink" Target="https://m.edsoo.ru/fa2587e2" TargetMode="External"/><Relationship Id="rId331" Type="http://schemas.openxmlformats.org/officeDocument/2006/relationships/hyperlink" Target="https://m.edsoo.ru/fa272d0e" TargetMode="External"/><Relationship Id="rId373" Type="http://schemas.openxmlformats.org/officeDocument/2006/relationships/hyperlink" Target="https://m.edsoo.ru/fa278a74" TargetMode="External"/><Relationship Id="rId429" Type="http://schemas.openxmlformats.org/officeDocument/2006/relationships/hyperlink" Target="https://m.edsoo.ru/fba9612e" TargetMode="External"/><Relationship Id="rId580" Type="http://schemas.openxmlformats.org/officeDocument/2006/relationships/hyperlink" Target="https://m.edsoo.ru/fbaaba4c" TargetMode="External"/><Relationship Id="rId1" Type="http://schemas.openxmlformats.org/officeDocument/2006/relationships/styles" Target="styles.xml"/><Relationship Id="rId233" Type="http://schemas.openxmlformats.org/officeDocument/2006/relationships/hyperlink" Target="https://m.edsoo.ru/fa26506e" TargetMode="External"/><Relationship Id="rId440" Type="http://schemas.openxmlformats.org/officeDocument/2006/relationships/hyperlink" Target="https://m.edsoo.ru/fba9882a" TargetMode="External"/><Relationship Id="rId28" Type="http://schemas.openxmlformats.org/officeDocument/2006/relationships/hyperlink" Target="https://m.edsoo.ru/7f414452" TargetMode="External"/><Relationship Id="rId275" Type="http://schemas.openxmlformats.org/officeDocument/2006/relationships/hyperlink" Target="https://m.edsoo.ru/fa26bf2c" TargetMode="External"/><Relationship Id="rId300" Type="http://schemas.openxmlformats.org/officeDocument/2006/relationships/hyperlink" Target="https://m.edsoo.ru/fa26ebbe" TargetMode="External"/><Relationship Id="rId482" Type="http://schemas.openxmlformats.org/officeDocument/2006/relationships/hyperlink" Target="https://m.edsoo.ru/fba9f2f6" TargetMode="External"/><Relationship Id="rId538" Type="http://schemas.openxmlformats.org/officeDocument/2006/relationships/hyperlink" Target="https://m.edsoo.ru/fbaa750a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5e16" TargetMode="External"/><Relationship Id="rId177" Type="http://schemas.openxmlformats.org/officeDocument/2006/relationships/hyperlink" Target="https://m.edsoo.ru/fa2599d0" TargetMode="External"/><Relationship Id="rId342" Type="http://schemas.openxmlformats.org/officeDocument/2006/relationships/hyperlink" Target="https://m.edsoo.ru/fa2753d8" TargetMode="External"/><Relationship Id="rId384" Type="http://schemas.openxmlformats.org/officeDocument/2006/relationships/hyperlink" Target="https://m.edsoo.ru/fa27abf8" TargetMode="External"/><Relationship Id="rId202" Type="http://schemas.openxmlformats.org/officeDocument/2006/relationships/hyperlink" Target="https://m.edsoo.ru/fa25e228" TargetMode="External"/><Relationship Id="rId244" Type="http://schemas.openxmlformats.org/officeDocument/2006/relationships/hyperlink" Target="https://m.edsoo.ru/fa2662f2" TargetMode="External"/><Relationship Id="rId39" Type="http://schemas.openxmlformats.org/officeDocument/2006/relationships/hyperlink" Target="https://m.edsoo.ru/7f414452" TargetMode="External"/><Relationship Id="rId286" Type="http://schemas.openxmlformats.org/officeDocument/2006/relationships/hyperlink" Target="https://m.edsoo.ru/fa26d336" TargetMode="External"/><Relationship Id="rId451" Type="http://schemas.openxmlformats.org/officeDocument/2006/relationships/hyperlink" Target="https://m.edsoo.ru/fba9ae72" TargetMode="External"/><Relationship Id="rId493" Type="http://schemas.openxmlformats.org/officeDocument/2006/relationships/hyperlink" Target="https://m.edsoo.ru/fbaa0c8c" TargetMode="External"/><Relationship Id="rId507" Type="http://schemas.openxmlformats.org/officeDocument/2006/relationships/hyperlink" Target="https://m.edsoo.ru/fbaa2bae" TargetMode="External"/><Relationship Id="rId549" Type="http://schemas.openxmlformats.org/officeDocument/2006/relationships/hyperlink" Target="https://m.edsoo.ru/fbaa887e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86a" TargetMode="External"/><Relationship Id="rId146" Type="http://schemas.openxmlformats.org/officeDocument/2006/relationships/hyperlink" Target="https://m.edsoo.ru/fa25f6e6" TargetMode="External"/><Relationship Id="rId188" Type="http://schemas.openxmlformats.org/officeDocument/2006/relationships/hyperlink" Target="https://m.edsoo.ru/fa25b398" TargetMode="External"/><Relationship Id="rId311" Type="http://schemas.openxmlformats.org/officeDocument/2006/relationships/hyperlink" Target="https://m.edsoo.ru/fa27032e" TargetMode="External"/><Relationship Id="rId353" Type="http://schemas.openxmlformats.org/officeDocument/2006/relationships/hyperlink" Target="https://m.edsoo.ru/fa276d96" TargetMode="External"/><Relationship Id="rId395" Type="http://schemas.openxmlformats.org/officeDocument/2006/relationships/hyperlink" Target="https://m.edsoo.ru/fa27d83a" TargetMode="External"/><Relationship Id="rId409" Type="http://schemas.openxmlformats.org/officeDocument/2006/relationships/hyperlink" Target="https://m.edsoo.ru/fa27f586" TargetMode="External"/><Relationship Id="rId560" Type="http://schemas.openxmlformats.org/officeDocument/2006/relationships/hyperlink" Target="https://m.edsoo.ru/fbaa9c38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9f0" TargetMode="External"/><Relationship Id="rId420" Type="http://schemas.openxmlformats.org/officeDocument/2006/relationships/hyperlink" Target="https://m.edsoo.ru/fba948f6" TargetMode="External"/><Relationship Id="rId255" Type="http://schemas.openxmlformats.org/officeDocument/2006/relationships/hyperlink" Target="https://m.edsoo.ru/fa26461e" TargetMode="External"/><Relationship Id="rId297" Type="http://schemas.openxmlformats.org/officeDocument/2006/relationships/hyperlink" Target="https://m.edsoo.ru/fa26e5f6" TargetMode="External"/><Relationship Id="rId462" Type="http://schemas.openxmlformats.org/officeDocument/2006/relationships/hyperlink" Target="https://m.edsoo.ru/fba9c5b0" TargetMode="External"/><Relationship Id="rId518" Type="http://schemas.openxmlformats.org/officeDocument/2006/relationships/hyperlink" Target="https://m.edsoo.ru/fbaa48f0" TargetMode="External"/><Relationship Id="rId115" Type="http://schemas.openxmlformats.org/officeDocument/2006/relationships/hyperlink" Target="https://m.edsoo.ru/fa254ad4" TargetMode="External"/><Relationship Id="rId157" Type="http://schemas.openxmlformats.org/officeDocument/2006/relationships/hyperlink" Target="https://m.edsoo.ru/fa260d5c" TargetMode="External"/><Relationship Id="rId322" Type="http://schemas.openxmlformats.org/officeDocument/2006/relationships/hyperlink" Target="https://m.edsoo.ru/fa271774" TargetMode="External"/><Relationship Id="rId364" Type="http://schemas.openxmlformats.org/officeDocument/2006/relationships/hyperlink" Target="https://m.edsoo.ru/fa27893e" TargetMode="External"/><Relationship Id="rId61" Type="http://schemas.openxmlformats.org/officeDocument/2006/relationships/hyperlink" Target="https://m.edsoo.ru/7f4159f6" TargetMode="External"/><Relationship Id="rId199" Type="http://schemas.openxmlformats.org/officeDocument/2006/relationships/hyperlink" Target="https://m.edsoo.ru/fa25d44a" TargetMode="External"/><Relationship Id="rId571" Type="http://schemas.openxmlformats.org/officeDocument/2006/relationships/hyperlink" Target="https://m.edsoo.ru/fbaaa016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7a6" TargetMode="External"/><Relationship Id="rId266" Type="http://schemas.openxmlformats.org/officeDocument/2006/relationships/hyperlink" Target="https://m.edsoo.ru/fa26ac4e" TargetMode="External"/><Relationship Id="rId431" Type="http://schemas.openxmlformats.org/officeDocument/2006/relationships/hyperlink" Target="https://m.edsoo.ru/fba96340" TargetMode="External"/><Relationship Id="rId473" Type="http://schemas.openxmlformats.org/officeDocument/2006/relationships/hyperlink" Target="https://m.edsoo.ru/fba9e392" TargetMode="External"/><Relationship Id="rId529" Type="http://schemas.openxmlformats.org/officeDocument/2006/relationships/hyperlink" Target="https://m.edsoo.ru/fbaa5dae" TargetMode="External"/><Relationship Id="rId30" Type="http://schemas.openxmlformats.org/officeDocument/2006/relationships/hyperlink" Target="https://m.edsoo.ru/7f414452" TargetMode="External"/><Relationship Id="rId126" Type="http://schemas.openxmlformats.org/officeDocument/2006/relationships/hyperlink" Target="https://m.edsoo.ru/fa2575f4" TargetMode="External"/><Relationship Id="rId168" Type="http://schemas.openxmlformats.org/officeDocument/2006/relationships/hyperlink" Target="https://m.edsoo.ru/fa258bde" TargetMode="External"/><Relationship Id="rId333" Type="http://schemas.openxmlformats.org/officeDocument/2006/relationships/hyperlink" Target="https://m.edsoo.ru/fa273312" TargetMode="External"/><Relationship Id="rId540" Type="http://schemas.openxmlformats.org/officeDocument/2006/relationships/hyperlink" Target="https://m.edsoo.ru/fbaa90e4" TargetMode="External"/><Relationship Id="rId72" Type="http://schemas.openxmlformats.org/officeDocument/2006/relationships/hyperlink" Target="https://m.edsoo.ru/7f417922" TargetMode="External"/><Relationship Id="rId375" Type="http://schemas.openxmlformats.org/officeDocument/2006/relationships/hyperlink" Target="https://m.edsoo.ru/fa279d98" TargetMode="External"/><Relationship Id="rId582" Type="http://schemas.openxmlformats.org/officeDocument/2006/relationships/hyperlink" Target="https://m.edsoo.ru/fbaabef2" TargetMode="External"/><Relationship Id="rId3" Type="http://schemas.openxmlformats.org/officeDocument/2006/relationships/webSettings" Target="webSettings.xml"/><Relationship Id="rId235" Type="http://schemas.openxmlformats.org/officeDocument/2006/relationships/hyperlink" Target="https://m.edsoo.ru/fa2651cc" TargetMode="External"/><Relationship Id="rId277" Type="http://schemas.openxmlformats.org/officeDocument/2006/relationships/hyperlink" Target="https://m.edsoo.ru/fa26c2e2" TargetMode="External"/><Relationship Id="rId400" Type="http://schemas.openxmlformats.org/officeDocument/2006/relationships/hyperlink" Target="https://m.edsoo.ru/fa27e262" TargetMode="External"/><Relationship Id="rId442" Type="http://schemas.openxmlformats.org/officeDocument/2006/relationships/hyperlink" Target="https://m.edsoo.ru/fba98e2e" TargetMode="External"/><Relationship Id="rId484" Type="http://schemas.openxmlformats.org/officeDocument/2006/relationships/hyperlink" Target="https://m.edsoo.ru/fba9fc10" TargetMode="External"/><Relationship Id="rId137" Type="http://schemas.openxmlformats.org/officeDocument/2006/relationships/hyperlink" Target="https://m.edsoo.ru/fa2565a0" TargetMode="External"/><Relationship Id="rId302" Type="http://schemas.openxmlformats.org/officeDocument/2006/relationships/hyperlink" Target="https://m.edsoo.ru/fa26f03c" TargetMode="External"/><Relationship Id="rId344" Type="http://schemas.openxmlformats.org/officeDocument/2006/relationships/hyperlink" Target="https://m.edsoo.ru/fa27525c" TargetMode="External"/><Relationship Id="rId41" Type="http://schemas.openxmlformats.org/officeDocument/2006/relationships/hyperlink" Target="https://m.edsoo.ru/7f414452" TargetMode="External"/><Relationship Id="rId83" Type="http://schemas.openxmlformats.org/officeDocument/2006/relationships/hyperlink" Target="https://m.edsoo.ru/7f417922" TargetMode="External"/><Relationship Id="rId179" Type="http://schemas.openxmlformats.org/officeDocument/2006/relationships/hyperlink" Target="https://m.edsoo.ru/fa259c1e" TargetMode="External"/><Relationship Id="rId386" Type="http://schemas.openxmlformats.org/officeDocument/2006/relationships/hyperlink" Target="https://m.edsoo.ru/fa27b8f0" TargetMode="External"/><Relationship Id="rId551" Type="http://schemas.openxmlformats.org/officeDocument/2006/relationships/hyperlink" Target="https://m.edsoo.ru/fbaa8b26" TargetMode="External"/><Relationship Id="rId190" Type="http://schemas.openxmlformats.org/officeDocument/2006/relationships/hyperlink" Target="https://m.edsoo.ru/fa25b686" TargetMode="External"/><Relationship Id="rId204" Type="http://schemas.openxmlformats.org/officeDocument/2006/relationships/hyperlink" Target="https://m.edsoo.ru/fa25db02" TargetMode="External"/><Relationship Id="rId246" Type="http://schemas.openxmlformats.org/officeDocument/2006/relationships/hyperlink" Target="https://m.edsoo.ru/fa2662f2" TargetMode="External"/><Relationship Id="rId288" Type="http://schemas.openxmlformats.org/officeDocument/2006/relationships/hyperlink" Target="https://m.edsoo.ru/fa26d70a" TargetMode="External"/><Relationship Id="rId411" Type="http://schemas.openxmlformats.org/officeDocument/2006/relationships/hyperlink" Target="https://m.edsoo.ru/fa27f978" TargetMode="External"/><Relationship Id="rId453" Type="http://schemas.openxmlformats.org/officeDocument/2006/relationships/hyperlink" Target="https://m.edsoo.ru/fba9b53e" TargetMode="External"/><Relationship Id="rId509" Type="http://schemas.openxmlformats.org/officeDocument/2006/relationships/hyperlink" Target="https://m.edsoo.ru/fbaa2de8" TargetMode="External"/><Relationship Id="rId106" Type="http://schemas.openxmlformats.org/officeDocument/2006/relationships/hyperlink" Target="https://m.edsoo.ru/fa252b4e" TargetMode="External"/><Relationship Id="rId313" Type="http://schemas.openxmlformats.org/officeDocument/2006/relationships/hyperlink" Target="https://m.edsoo.ru/fa27082e" TargetMode="External"/><Relationship Id="rId495" Type="http://schemas.openxmlformats.org/officeDocument/2006/relationships/hyperlink" Target="https://m.edsoo.ru/fbaa13e4" TargetMode="External"/><Relationship Id="rId10" Type="http://schemas.openxmlformats.org/officeDocument/2006/relationships/hyperlink" Target="https://m.edsoo.ru/7f413034" TargetMode="External"/><Relationship Id="rId52" Type="http://schemas.openxmlformats.org/officeDocument/2006/relationships/hyperlink" Target="https://m.edsoo.ru/7f4159f6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ce0" TargetMode="External"/><Relationship Id="rId355" Type="http://schemas.openxmlformats.org/officeDocument/2006/relationships/hyperlink" Target="https://m.edsoo.ru/fa276c06" TargetMode="External"/><Relationship Id="rId397" Type="http://schemas.openxmlformats.org/officeDocument/2006/relationships/hyperlink" Target="https://m.edsoo.ru/fa27dc36" TargetMode="External"/><Relationship Id="rId520" Type="http://schemas.openxmlformats.org/officeDocument/2006/relationships/hyperlink" Target="https://m.edsoo.ru/fbaa4cec" TargetMode="External"/><Relationship Id="rId562" Type="http://schemas.openxmlformats.org/officeDocument/2006/relationships/hyperlink" Target="https://m.edsoo.ru/fbaa9e5e" TargetMode="External"/><Relationship Id="rId215" Type="http://schemas.openxmlformats.org/officeDocument/2006/relationships/hyperlink" Target="https://m.edsoo.ru/fa261c34" TargetMode="External"/><Relationship Id="rId257" Type="http://schemas.openxmlformats.org/officeDocument/2006/relationships/hyperlink" Target="https://m.edsoo.ru/fa268944" TargetMode="External"/><Relationship Id="rId422" Type="http://schemas.openxmlformats.org/officeDocument/2006/relationships/hyperlink" Target="https://m.edsoo.ru/fba9510c" TargetMode="External"/><Relationship Id="rId464" Type="http://schemas.openxmlformats.org/officeDocument/2006/relationships/hyperlink" Target="https://m.edsoo.ru/fba9c966" TargetMode="External"/><Relationship Id="rId299" Type="http://schemas.openxmlformats.org/officeDocument/2006/relationships/hyperlink" Target="https://m.edsoo.ru/fa26ea7e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57a04" TargetMode="External"/><Relationship Id="rId366" Type="http://schemas.openxmlformats.org/officeDocument/2006/relationships/hyperlink" Target="https://m.edsoo.ru/fa278cc2" TargetMode="External"/><Relationship Id="rId573" Type="http://schemas.openxmlformats.org/officeDocument/2006/relationships/hyperlink" Target="https://m.edsoo.ru/fbaaae94" TargetMode="External"/><Relationship Id="rId226" Type="http://schemas.openxmlformats.org/officeDocument/2006/relationships/hyperlink" Target="https://m.edsoo.ru/fa262af8" TargetMode="External"/><Relationship Id="rId433" Type="http://schemas.openxmlformats.org/officeDocument/2006/relationships/hyperlink" Target="https://m.edsoo.ru/fba97c0e" TargetMode="External"/><Relationship Id="rId74" Type="http://schemas.openxmlformats.org/officeDocument/2006/relationships/hyperlink" Target="https://m.edsoo.ru/7f417922" TargetMode="External"/><Relationship Id="rId377" Type="http://schemas.openxmlformats.org/officeDocument/2006/relationships/hyperlink" Target="https://m.edsoo.ru/fa279ffa" TargetMode="External"/><Relationship Id="rId500" Type="http://schemas.openxmlformats.org/officeDocument/2006/relationships/hyperlink" Target="https://m.edsoo.ru/fbaa1e84" TargetMode="External"/><Relationship Id="rId584" Type="http://schemas.openxmlformats.org/officeDocument/2006/relationships/hyperlink" Target="https://m.edsoo.ru/fbaac12c" TargetMode="External"/><Relationship Id="rId5" Type="http://schemas.openxmlformats.org/officeDocument/2006/relationships/hyperlink" Target="https://m.edsoo.ru/7f413034" TargetMode="External"/><Relationship Id="rId237" Type="http://schemas.openxmlformats.org/officeDocument/2006/relationships/hyperlink" Target="https://m.edsoo.ru/fa26538e" TargetMode="External"/><Relationship Id="rId444" Type="http://schemas.openxmlformats.org/officeDocument/2006/relationships/hyperlink" Target="https://m.edsoo.ru/fba99ad6" TargetMode="External"/><Relationship Id="rId290" Type="http://schemas.openxmlformats.org/officeDocument/2006/relationships/hyperlink" Target="https://m.edsoo.ru/fa26d994" TargetMode="External"/><Relationship Id="rId304" Type="http://schemas.openxmlformats.org/officeDocument/2006/relationships/hyperlink" Target="https://m.edsoo.ru/fa26f780" TargetMode="External"/><Relationship Id="rId388" Type="http://schemas.openxmlformats.org/officeDocument/2006/relationships/hyperlink" Target="https://m.edsoo.ru/fa27c3d6" TargetMode="External"/><Relationship Id="rId511" Type="http://schemas.openxmlformats.org/officeDocument/2006/relationships/hyperlink" Target="https://m.edsoo.ru/fbaa300e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m.edsoo.ru/fa25fe52" TargetMode="External"/><Relationship Id="rId248" Type="http://schemas.openxmlformats.org/officeDocument/2006/relationships/hyperlink" Target="https://m.edsoo.ru/fa2668c4" TargetMode="External"/><Relationship Id="rId455" Type="http://schemas.openxmlformats.org/officeDocument/2006/relationships/hyperlink" Target="https://m.edsoo.ru/fba9b87c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34cc" TargetMode="External"/><Relationship Id="rId315" Type="http://schemas.openxmlformats.org/officeDocument/2006/relationships/hyperlink" Target="https://m.edsoo.ru/fa270b44" TargetMode="External"/><Relationship Id="rId522" Type="http://schemas.openxmlformats.org/officeDocument/2006/relationships/hyperlink" Target="https://m.edsoo.ru/fbaa4f30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803a" TargetMode="External"/><Relationship Id="rId399" Type="http://schemas.openxmlformats.org/officeDocument/2006/relationships/hyperlink" Target="https://m.edsoo.ru/fa27df1a" TargetMode="External"/><Relationship Id="rId259" Type="http://schemas.openxmlformats.org/officeDocument/2006/relationships/hyperlink" Target="https://m.edsoo.ru/fa26984e" TargetMode="External"/><Relationship Id="rId466" Type="http://schemas.openxmlformats.org/officeDocument/2006/relationships/hyperlink" Target="https://m.edsoo.ru/fba9d1cc" TargetMode="External"/><Relationship Id="rId23" Type="http://schemas.openxmlformats.org/officeDocument/2006/relationships/hyperlink" Target="https://m.edsoo.ru/7f413034" TargetMode="External"/><Relationship Id="rId119" Type="http://schemas.openxmlformats.org/officeDocument/2006/relationships/hyperlink" Target="https://m.edsoo.ru/fa256898" TargetMode="External"/><Relationship Id="rId326" Type="http://schemas.openxmlformats.org/officeDocument/2006/relationships/hyperlink" Target="https://m.edsoo.ru/fa272354" TargetMode="External"/><Relationship Id="rId533" Type="http://schemas.openxmlformats.org/officeDocument/2006/relationships/hyperlink" Target="https://m.edsoo.ru/fbaa6d12" TargetMode="External"/><Relationship Id="rId172" Type="http://schemas.openxmlformats.org/officeDocument/2006/relationships/hyperlink" Target="https://m.edsoo.ru/fa259246" TargetMode="External"/><Relationship Id="rId477" Type="http://schemas.openxmlformats.org/officeDocument/2006/relationships/hyperlink" Target="https://m.edsoo.ru/fba9ecd4" TargetMode="External"/><Relationship Id="rId337" Type="http://schemas.openxmlformats.org/officeDocument/2006/relationships/hyperlink" Target="https://m.edsoo.ru/fa2740c8" TargetMode="External"/><Relationship Id="rId34" Type="http://schemas.openxmlformats.org/officeDocument/2006/relationships/hyperlink" Target="https://m.edsoo.ru/7f414452" TargetMode="External"/><Relationship Id="rId544" Type="http://schemas.openxmlformats.org/officeDocument/2006/relationships/hyperlink" Target="https://m.edsoo.ru/fbaa813a" TargetMode="External"/><Relationship Id="rId183" Type="http://schemas.openxmlformats.org/officeDocument/2006/relationships/hyperlink" Target="https://m.edsoo.ru/fa25a5ce" TargetMode="External"/><Relationship Id="rId390" Type="http://schemas.openxmlformats.org/officeDocument/2006/relationships/hyperlink" Target="https://m.edsoo.ru/fa27ca02" TargetMode="External"/><Relationship Id="rId404" Type="http://schemas.openxmlformats.org/officeDocument/2006/relationships/hyperlink" Target="https://m.edsoo.ru/fa27ef3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197</Pages>
  <Words>50048</Words>
  <Characters>285275</Characters>
  <Application>Microsoft Office Word</Application>
  <DocSecurity>0</DocSecurity>
  <Lines>2377</Lines>
  <Paragraphs>669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НизамоваГМ</cp:lastModifiedBy>
  <cp:revision>6</cp:revision>
  <dcterms:created xsi:type="dcterms:W3CDTF">2025-10-25T09:43:00Z</dcterms:created>
  <dcterms:modified xsi:type="dcterms:W3CDTF">2025-11-05T09:40:00Z</dcterms:modified>
</cp:coreProperties>
</file>